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FD3" w:rsidRDefault="00361FD3"/>
    <w:p w:rsidR="004F02AC" w:rsidRPr="002E6A3D" w:rsidRDefault="004F02AC" w:rsidP="004F02AC">
      <w:pPr>
        <w:tabs>
          <w:tab w:val="center" w:pos="1843"/>
          <w:tab w:val="center" w:pos="7655"/>
        </w:tabs>
        <w:rPr>
          <w:b/>
          <w:szCs w:val="26"/>
        </w:rPr>
      </w:pPr>
      <w:bookmarkStart w:id="0" w:name="_GoBack"/>
      <w:bookmarkEnd w:id="0"/>
      <w:r>
        <w:tab/>
      </w:r>
      <w:r w:rsidRPr="002E6A3D">
        <w:rPr>
          <w:sz w:val="22"/>
        </w:rPr>
        <w:t>SỞ GIÁO DỤC VÀ ĐÀO TẠO HÀ NỘI</w:t>
      </w:r>
      <w:r w:rsidRPr="002E6A3D">
        <w:tab/>
      </w:r>
      <w:r>
        <w:t xml:space="preserve"> </w:t>
      </w:r>
      <w:r w:rsidR="00E57EAE">
        <w:rPr>
          <w:b/>
          <w:szCs w:val="26"/>
        </w:rPr>
        <w:t>PHIẾU BÀI TẬP TUẦN</w:t>
      </w:r>
      <w:r>
        <w:rPr>
          <w:b/>
          <w:szCs w:val="26"/>
        </w:rPr>
        <w:t xml:space="preserve"> 1</w:t>
      </w:r>
      <w:r w:rsidRPr="002E6A3D">
        <w:rPr>
          <w:b/>
          <w:szCs w:val="26"/>
        </w:rPr>
        <w:t xml:space="preserve">  – MÔN SỬ - KHỐI 1</w:t>
      </w:r>
      <w:r>
        <w:rPr>
          <w:b/>
          <w:szCs w:val="26"/>
        </w:rPr>
        <w:t>0</w:t>
      </w:r>
    </w:p>
    <w:p w:rsidR="004F02AC" w:rsidRPr="002E6A3D" w:rsidRDefault="004F02AC" w:rsidP="004F02AC">
      <w:pPr>
        <w:tabs>
          <w:tab w:val="center" w:pos="1843"/>
          <w:tab w:val="center" w:pos="7655"/>
        </w:tabs>
      </w:pPr>
      <w:r>
        <w:rPr>
          <w:b/>
        </w:rPr>
        <w:tab/>
      </w:r>
      <w:r w:rsidRPr="002E6A3D">
        <w:rPr>
          <w:b/>
        </w:rPr>
        <w:t>TRƯỜNG THPT THƯỢNG CÁT</w:t>
      </w:r>
      <w:r w:rsidRPr="002E6A3D">
        <w:tab/>
        <w:t>Năm học 201</w:t>
      </w:r>
      <w:r>
        <w:t>9</w:t>
      </w:r>
      <w:r w:rsidRPr="002E6A3D">
        <w:t xml:space="preserve"> – 20</w:t>
      </w:r>
      <w:r>
        <w:t>20</w:t>
      </w:r>
    </w:p>
    <w:p w:rsidR="004F02AC" w:rsidRPr="002E6A3D" w:rsidRDefault="004F02AC" w:rsidP="004F02AC">
      <w:pPr>
        <w:tabs>
          <w:tab w:val="center" w:pos="1843"/>
          <w:tab w:val="center" w:pos="7655"/>
        </w:tabs>
      </w:pPr>
      <w:r>
        <w:tab/>
        <w:t>¯¯¯¯¯¯¯¯¯¯¯¯¯¯</w:t>
      </w:r>
    </w:p>
    <w:p w:rsidR="004F02AC" w:rsidRPr="00936191" w:rsidRDefault="004F02AC" w:rsidP="004F02AC">
      <w:pPr>
        <w:tabs>
          <w:tab w:val="center" w:pos="2268"/>
          <w:tab w:val="center" w:pos="7088"/>
          <w:tab w:val="right" w:leader="dot" w:pos="8647"/>
        </w:tabs>
        <w:rPr>
          <w:bdr w:val="single" w:sz="4" w:space="0" w:color="auto"/>
        </w:rPr>
      </w:pPr>
      <w:r w:rsidRPr="002E6A3D">
        <w:tab/>
      </w:r>
      <w:r>
        <w:tab/>
      </w:r>
      <w:r w:rsidRPr="00AD6B8D">
        <w:rPr>
          <w:color w:val="FFFFFF" w:themeColor="background1"/>
          <w:sz w:val="28"/>
          <w:szCs w:val="28"/>
        </w:rPr>
        <w:t>.</w:t>
      </w:r>
    </w:p>
    <w:p w:rsidR="004F02AC" w:rsidRPr="002E6A3D" w:rsidRDefault="004F02AC" w:rsidP="004F02AC">
      <w:pPr>
        <w:tabs>
          <w:tab w:val="left" w:pos="1134"/>
          <w:tab w:val="right" w:leader="dot" w:pos="8505"/>
          <w:tab w:val="right" w:leader="dot" w:pos="9781"/>
        </w:tabs>
      </w:pPr>
      <w:r>
        <w:tab/>
      </w:r>
      <w:r w:rsidRPr="002E6A3D">
        <w:t>Họ tên học sinh:</w:t>
      </w:r>
      <w:r w:rsidRPr="00936191">
        <w:rPr>
          <w:sz w:val="16"/>
          <w:szCs w:val="16"/>
        </w:rPr>
        <w:tab/>
      </w:r>
      <w:r w:rsidRPr="002E6A3D">
        <w:t>Lớp:</w:t>
      </w:r>
      <w:r w:rsidRPr="00936191">
        <w:rPr>
          <w:sz w:val="16"/>
          <w:szCs w:val="16"/>
        </w:rPr>
        <w:tab/>
      </w:r>
    </w:p>
    <w:p w:rsidR="004F02AC" w:rsidRPr="009A3B7D" w:rsidRDefault="004F02AC" w:rsidP="004F02AC">
      <w:pPr>
        <w:spacing w:before="120"/>
      </w:pPr>
      <w:r w:rsidRPr="009A3B7D">
        <w:t>I. PHẦN TRẮC NGHIỆM (</w:t>
      </w:r>
      <w:r>
        <w:t>7</w:t>
      </w:r>
      <w:r w:rsidRPr="009A3B7D">
        <w:t xml:space="preserve"> điểm)</w:t>
      </w:r>
      <w:r>
        <w:t xml:space="preserve">. </w:t>
      </w:r>
      <w:r w:rsidRPr="009A3B7D">
        <w:t>Khoanh tròn chữ in hoa trước ý trả lời đúng.</w:t>
      </w:r>
    </w:p>
    <w:p w:rsidR="004F02AC" w:rsidRPr="00CB6863" w:rsidRDefault="004F02AC" w:rsidP="004F02AC">
      <w:pPr>
        <w:spacing w:before="60" w:after="60"/>
        <w:ind w:left="720" w:hanging="720"/>
        <w:rPr>
          <w:b/>
          <w:bCs/>
          <w:i/>
          <w:iCs/>
        </w:rPr>
      </w:pPr>
      <w:r w:rsidRPr="00CB6863">
        <w:rPr>
          <w:b/>
          <w:bCs/>
          <w:i/>
          <w:iCs/>
        </w:rPr>
        <w:t>Câu 1. Liên hệ với kiến thức phần lịch sử thế giới (thời nguyên thủy), trên đất nước Việt Nam đã tìm thấy dấu vết của</w:t>
      </w:r>
    </w:p>
    <w:p w:rsidR="004F02AC" w:rsidRDefault="004F02AC" w:rsidP="004F02AC">
      <w:pPr>
        <w:spacing w:before="60" w:after="60"/>
        <w:sectPr w:rsidR="004F02AC" w:rsidSect="004F02AC">
          <w:pgSz w:w="11907" w:h="16840" w:code="9"/>
          <w:pgMar w:top="851" w:right="851" w:bottom="851" w:left="851" w:header="720" w:footer="720" w:gutter="0"/>
          <w:cols w:space="720"/>
          <w:docGrid w:linePitch="360"/>
        </w:sectPr>
      </w:pPr>
    </w:p>
    <w:p w:rsidR="004F02AC" w:rsidRPr="00CB6863" w:rsidRDefault="004F02AC" w:rsidP="004F02AC">
      <w:pPr>
        <w:spacing w:before="60" w:after="60"/>
      </w:pPr>
      <w:r w:rsidRPr="00CB6863">
        <w:lastRenderedPageBreak/>
        <w:t>A. Loài vượn cổ</w:t>
      </w:r>
    </w:p>
    <w:p w:rsidR="004F02AC" w:rsidRPr="00CB6863" w:rsidRDefault="004F02AC" w:rsidP="004F02AC">
      <w:pPr>
        <w:spacing w:before="60" w:after="60"/>
      </w:pPr>
      <w:r w:rsidRPr="00CB6863">
        <w:t>B. Người tối cổ</w:t>
      </w:r>
    </w:p>
    <w:p w:rsidR="004F02AC" w:rsidRPr="00CB6863" w:rsidRDefault="004F02AC" w:rsidP="004F02AC">
      <w:pPr>
        <w:spacing w:before="60" w:after="60"/>
      </w:pPr>
      <w:r w:rsidRPr="00CB6863">
        <w:lastRenderedPageBreak/>
        <w:t>C. Các công cụ bằng đá</w:t>
      </w:r>
    </w:p>
    <w:p w:rsidR="004F02AC" w:rsidRPr="00CB6863" w:rsidRDefault="004F02AC" w:rsidP="004F02AC">
      <w:pPr>
        <w:spacing w:before="60" w:after="60"/>
      </w:pPr>
      <w:r w:rsidRPr="00CB6863">
        <w:t>D. Người tinh khôn</w:t>
      </w:r>
    </w:p>
    <w:p w:rsidR="004F02AC" w:rsidRDefault="004F02AC" w:rsidP="004F02AC">
      <w:pPr>
        <w:spacing w:before="60" w:after="60"/>
        <w:ind w:left="720" w:hanging="720"/>
        <w:rPr>
          <w:b/>
          <w:bCs/>
          <w:i/>
          <w:iCs/>
        </w:rPr>
        <w:sectPr w:rsidR="004F02AC" w:rsidSect="004F02AC">
          <w:type w:val="continuous"/>
          <w:pgSz w:w="11907" w:h="16840" w:code="9"/>
          <w:pgMar w:top="851" w:right="851" w:bottom="851" w:left="1560" w:header="720" w:footer="720" w:gutter="0"/>
          <w:cols w:num="2" w:space="426"/>
          <w:docGrid w:linePitch="360"/>
        </w:sectPr>
      </w:pPr>
    </w:p>
    <w:p w:rsidR="004F02AC" w:rsidRPr="00CB6863" w:rsidRDefault="004F02AC" w:rsidP="004F02AC">
      <w:pPr>
        <w:spacing w:before="60" w:after="60"/>
        <w:ind w:left="720" w:hanging="720"/>
        <w:rPr>
          <w:b/>
          <w:bCs/>
          <w:i/>
          <w:iCs/>
        </w:rPr>
      </w:pPr>
      <w:r w:rsidRPr="00CB6863">
        <w:rPr>
          <w:b/>
          <w:bCs/>
          <w:i/>
          <w:iCs/>
        </w:rPr>
        <w:lastRenderedPageBreak/>
        <w:t>Câu 2. Dấu tích người tối cổ được tìm thấy trên đất nước ta có niên đại cách ngày nay</w:t>
      </w:r>
    </w:p>
    <w:p w:rsidR="004F02AC" w:rsidRDefault="004F02AC" w:rsidP="004F02AC">
      <w:pPr>
        <w:spacing w:before="60" w:after="60"/>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pPr>
      <w:r w:rsidRPr="00CB6863">
        <w:lastRenderedPageBreak/>
        <w:t>A. 40 vạn – 50 vạn năm</w:t>
      </w:r>
    </w:p>
    <w:p w:rsidR="004F02AC" w:rsidRPr="00CB6863" w:rsidRDefault="004F02AC" w:rsidP="004F02AC">
      <w:pPr>
        <w:spacing w:before="60" w:after="60"/>
      </w:pPr>
      <w:r w:rsidRPr="00CB6863">
        <w:t>B. 30 vạn – 40 vạn năm</w:t>
      </w:r>
    </w:p>
    <w:p w:rsidR="004F02AC" w:rsidRPr="00CB6863" w:rsidRDefault="004F02AC" w:rsidP="004F02AC">
      <w:pPr>
        <w:spacing w:before="60" w:after="60"/>
      </w:pPr>
      <w:r w:rsidRPr="00CB6863">
        <w:lastRenderedPageBreak/>
        <w:t>C. 20 vạn – 30 vạn năm</w:t>
      </w:r>
    </w:p>
    <w:p w:rsidR="004F02AC" w:rsidRPr="00CB6863" w:rsidRDefault="004F02AC" w:rsidP="004F02AC">
      <w:pPr>
        <w:spacing w:before="60" w:after="60"/>
      </w:pPr>
      <w:r w:rsidRPr="00CB6863">
        <w:t>D. 10 vạn – 20 vạn năm</w:t>
      </w:r>
    </w:p>
    <w:p w:rsidR="004F02AC" w:rsidRDefault="004F02AC" w:rsidP="004F02AC">
      <w:pPr>
        <w:spacing w:before="60" w:after="60"/>
        <w:ind w:left="720" w:hanging="720"/>
        <w:rPr>
          <w:b/>
          <w:bCs/>
          <w:i/>
          <w:iCs/>
        </w:rPr>
        <w:sectPr w:rsidR="004F02AC" w:rsidSect="004F02AC">
          <w:type w:val="continuous"/>
          <w:pgSz w:w="11907" w:h="16840" w:code="9"/>
          <w:pgMar w:top="851" w:right="851" w:bottom="851" w:left="1560" w:header="720" w:footer="720" w:gutter="0"/>
          <w:cols w:num="2" w:space="425"/>
          <w:docGrid w:linePitch="360"/>
        </w:sectPr>
      </w:pPr>
    </w:p>
    <w:p w:rsidR="004F02AC" w:rsidRPr="00CB6863" w:rsidRDefault="004F02AC" w:rsidP="004F02AC">
      <w:pPr>
        <w:spacing w:before="60" w:after="60"/>
        <w:ind w:left="720" w:hanging="720"/>
        <w:rPr>
          <w:b/>
          <w:bCs/>
          <w:i/>
          <w:iCs/>
        </w:rPr>
      </w:pPr>
      <w:r w:rsidRPr="00CB6863">
        <w:rPr>
          <w:b/>
          <w:bCs/>
          <w:i/>
          <w:iCs/>
        </w:rPr>
        <w:lastRenderedPageBreak/>
        <w:t>Câu 3. Nguyên liệu chủ yếu mà người tối cổ sử dụng để chế tác công cụ lao động là</w:t>
      </w:r>
    </w:p>
    <w:p w:rsidR="004F02AC" w:rsidRDefault="004F02AC" w:rsidP="004F02AC">
      <w:pPr>
        <w:spacing w:before="60" w:after="60"/>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pPr>
      <w:r w:rsidRPr="00CB6863">
        <w:lastRenderedPageBreak/>
        <w:t xml:space="preserve">A. Đá      </w:t>
      </w:r>
    </w:p>
    <w:p w:rsidR="004F02AC" w:rsidRPr="00CB6863" w:rsidRDefault="004F02AC" w:rsidP="004F02AC">
      <w:pPr>
        <w:spacing w:before="60" w:after="60"/>
      </w:pPr>
      <w:r w:rsidRPr="00CB6863">
        <w:t>B. Xương thú</w:t>
      </w:r>
    </w:p>
    <w:p w:rsidR="004F02AC" w:rsidRPr="00CB6863" w:rsidRDefault="004F02AC" w:rsidP="004F02AC">
      <w:pPr>
        <w:spacing w:before="60" w:after="60"/>
      </w:pPr>
      <w:r w:rsidRPr="00CB6863">
        <w:lastRenderedPageBreak/>
        <w:t xml:space="preserve">C. Gỗ      </w:t>
      </w:r>
    </w:p>
    <w:p w:rsidR="004F02AC" w:rsidRPr="00CB6863" w:rsidRDefault="004F02AC" w:rsidP="004F02AC">
      <w:pPr>
        <w:spacing w:before="60" w:after="60"/>
      </w:pPr>
      <w:r w:rsidRPr="00CB6863">
        <w:t>D. Đồng</w:t>
      </w:r>
    </w:p>
    <w:p w:rsidR="004F02AC" w:rsidRDefault="004F02AC" w:rsidP="004F02AC">
      <w:pPr>
        <w:spacing w:before="60" w:after="60"/>
        <w:ind w:left="720" w:hanging="720"/>
        <w:rPr>
          <w:b/>
          <w:bCs/>
          <w:i/>
          <w:iCs/>
        </w:rPr>
        <w:sectPr w:rsidR="004F02AC" w:rsidSect="004F02AC">
          <w:type w:val="continuous"/>
          <w:pgSz w:w="11907" w:h="16840" w:code="9"/>
          <w:pgMar w:top="851" w:right="851" w:bottom="851" w:left="1560" w:header="720" w:footer="720" w:gutter="0"/>
          <w:cols w:num="2" w:space="426"/>
          <w:docGrid w:linePitch="360"/>
        </w:sectPr>
      </w:pPr>
    </w:p>
    <w:p w:rsidR="004F02AC" w:rsidRPr="00CB6863" w:rsidRDefault="004F02AC" w:rsidP="004F02AC">
      <w:pPr>
        <w:spacing w:before="60" w:after="60"/>
        <w:ind w:left="720" w:hanging="720"/>
        <w:rPr>
          <w:b/>
          <w:bCs/>
          <w:i/>
          <w:iCs/>
        </w:rPr>
      </w:pPr>
      <w:r w:rsidRPr="00CB6863">
        <w:rPr>
          <w:b/>
          <w:bCs/>
          <w:i/>
          <w:iCs/>
        </w:rPr>
        <w:lastRenderedPageBreak/>
        <w:t>Câu 4. Phương thức kiếm sống của người tối cổ là</w:t>
      </w:r>
    </w:p>
    <w:p w:rsidR="004F02AC" w:rsidRDefault="004F02AC" w:rsidP="004F02AC">
      <w:pPr>
        <w:spacing w:before="60" w:after="60"/>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pPr>
      <w:r w:rsidRPr="00CB6863">
        <w:lastRenderedPageBreak/>
        <w:t>A. Săn bắt, đánh cá</w:t>
      </w:r>
    </w:p>
    <w:p w:rsidR="004F02AC" w:rsidRPr="00CB6863" w:rsidRDefault="004F02AC" w:rsidP="004F02AC">
      <w:pPr>
        <w:spacing w:before="60" w:after="60"/>
      </w:pPr>
      <w:r w:rsidRPr="00CB6863">
        <w:t>B. Săn bắn, hái lượm, đánh cá</w:t>
      </w:r>
    </w:p>
    <w:p w:rsidR="004F02AC" w:rsidRPr="00CB6863" w:rsidRDefault="004F02AC" w:rsidP="004F02AC">
      <w:pPr>
        <w:spacing w:before="60" w:after="60"/>
      </w:pPr>
      <w:r w:rsidRPr="00CB6863">
        <w:lastRenderedPageBreak/>
        <w:t>C. Săn bắt, hái lượm</w:t>
      </w:r>
    </w:p>
    <w:p w:rsidR="004F02AC" w:rsidRPr="00CB6863" w:rsidRDefault="004F02AC" w:rsidP="004F02AC">
      <w:pPr>
        <w:spacing w:before="60" w:after="60"/>
      </w:pPr>
      <w:r w:rsidRPr="00CB6863">
        <w:t>D. Trồng trọt và chăn nuôi</w:t>
      </w:r>
    </w:p>
    <w:p w:rsidR="004F02AC" w:rsidRDefault="004F02AC" w:rsidP="004F02AC">
      <w:pPr>
        <w:spacing w:before="60" w:after="60"/>
        <w:ind w:left="720" w:hanging="720"/>
        <w:rPr>
          <w:b/>
          <w:bCs/>
          <w:i/>
          <w:iCs/>
        </w:rPr>
        <w:sectPr w:rsidR="004F02AC" w:rsidSect="004F02AC">
          <w:type w:val="continuous"/>
          <w:pgSz w:w="11907" w:h="16840" w:code="9"/>
          <w:pgMar w:top="851" w:right="851" w:bottom="851" w:left="1560" w:header="720" w:footer="720" w:gutter="0"/>
          <w:cols w:num="2" w:space="397"/>
          <w:docGrid w:linePitch="360"/>
        </w:sectPr>
      </w:pPr>
    </w:p>
    <w:p w:rsidR="004F02AC" w:rsidRPr="00CB6863" w:rsidRDefault="004F02AC" w:rsidP="004F02AC">
      <w:pPr>
        <w:spacing w:before="60" w:after="60"/>
        <w:ind w:left="720" w:hanging="720"/>
        <w:rPr>
          <w:b/>
          <w:bCs/>
          <w:i/>
          <w:iCs/>
        </w:rPr>
      </w:pPr>
      <w:r w:rsidRPr="00CB6863">
        <w:rPr>
          <w:b/>
          <w:bCs/>
          <w:i/>
          <w:iCs/>
        </w:rPr>
        <w:lastRenderedPageBreak/>
        <w:t>Câu 5. Người tối cổ sinh sống thành</w:t>
      </w:r>
    </w:p>
    <w:p w:rsidR="004F02AC" w:rsidRDefault="004F02AC" w:rsidP="004F02AC">
      <w:pPr>
        <w:spacing w:before="60" w:after="60"/>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pPr>
      <w:r w:rsidRPr="00CB6863">
        <w:lastRenderedPageBreak/>
        <w:t>A. Các thị tộc, do người cao tuổi đứng đầu</w:t>
      </w:r>
    </w:p>
    <w:p w:rsidR="004F02AC" w:rsidRPr="00CB6863" w:rsidRDefault="004F02AC" w:rsidP="004F02AC">
      <w:pPr>
        <w:spacing w:before="60" w:after="60"/>
      </w:pPr>
      <w:r w:rsidRPr="00CB6863">
        <w:t>B. Từng nhóm nhỏ, do một người cao tuổi đứng đầu</w:t>
      </w:r>
    </w:p>
    <w:p w:rsidR="004F02AC" w:rsidRPr="00CB6863" w:rsidRDefault="004F02AC" w:rsidP="004F02AC">
      <w:pPr>
        <w:spacing w:before="60" w:after="60"/>
      </w:pPr>
      <w:r w:rsidRPr="00CB6863">
        <w:lastRenderedPageBreak/>
        <w:t>C. Từng gia đình, mỗi gia đình khoảng 3 – 4 thế hệ</w:t>
      </w:r>
    </w:p>
    <w:p w:rsidR="004F02AC" w:rsidRPr="00CB6863" w:rsidRDefault="004F02AC" w:rsidP="004F02AC">
      <w:pPr>
        <w:spacing w:before="60" w:after="60"/>
      </w:pPr>
      <w:r w:rsidRPr="00CB6863">
        <w:t>D. Từng bầy lấy săn bắt và hái lượm làm nguồn sống chính</w:t>
      </w:r>
    </w:p>
    <w:p w:rsidR="004F02AC" w:rsidRDefault="004F02AC" w:rsidP="004F02AC">
      <w:pPr>
        <w:spacing w:before="60" w:after="60"/>
        <w:ind w:left="720" w:hanging="720"/>
        <w:rPr>
          <w:b/>
          <w:bCs/>
          <w:i/>
          <w:iCs/>
        </w:rPr>
        <w:sectPr w:rsidR="004F02AC" w:rsidSect="004F02AC">
          <w:type w:val="continuous"/>
          <w:pgSz w:w="11907" w:h="16840" w:code="9"/>
          <w:pgMar w:top="851" w:right="851" w:bottom="851" w:left="1560" w:header="720" w:footer="720" w:gutter="0"/>
          <w:cols w:num="2" w:space="397"/>
          <w:docGrid w:linePitch="360"/>
        </w:sectPr>
      </w:pPr>
    </w:p>
    <w:p w:rsidR="004F02AC" w:rsidRPr="00CB6863" w:rsidRDefault="004F02AC" w:rsidP="004F02AC">
      <w:pPr>
        <w:spacing w:before="60" w:after="60"/>
        <w:ind w:left="720" w:hanging="720"/>
        <w:rPr>
          <w:b/>
          <w:bCs/>
          <w:i/>
          <w:iCs/>
        </w:rPr>
      </w:pPr>
      <w:r w:rsidRPr="00CB6863">
        <w:rPr>
          <w:b/>
          <w:bCs/>
          <w:i/>
          <w:iCs/>
        </w:rPr>
        <w:lastRenderedPageBreak/>
        <w:t>Câu 6. Đặc điểm của công cụ do người tối cổ chế tác là</w:t>
      </w:r>
    </w:p>
    <w:p w:rsidR="004F02AC" w:rsidRDefault="004F02AC" w:rsidP="004F02AC">
      <w:pPr>
        <w:spacing w:before="60" w:after="60"/>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pPr>
      <w:r w:rsidRPr="00CB6863">
        <w:lastRenderedPageBreak/>
        <w:t>A. Công cụ đá ghè đẽo thô sơ</w:t>
      </w:r>
    </w:p>
    <w:p w:rsidR="004F02AC" w:rsidRPr="00CB6863" w:rsidRDefault="004F02AC" w:rsidP="004F02AC">
      <w:pPr>
        <w:spacing w:before="60" w:after="60"/>
      </w:pPr>
      <w:r w:rsidRPr="00CB6863">
        <w:t>B. Công cụ đá ghè đẽo có hình thù rõ ràng</w:t>
      </w:r>
    </w:p>
    <w:p w:rsidR="004F02AC" w:rsidRPr="00CB6863" w:rsidRDefault="004F02AC" w:rsidP="004F02AC">
      <w:pPr>
        <w:spacing w:before="60" w:after="60"/>
      </w:pPr>
      <w:r w:rsidRPr="00CB6863">
        <w:lastRenderedPageBreak/>
        <w:t>C. Công cụ đá ghè đẽo, mài cẩn thận</w:t>
      </w:r>
    </w:p>
    <w:p w:rsidR="004F02AC" w:rsidRPr="00CB6863" w:rsidRDefault="004F02AC" w:rsidP="004F02AC">
      <w:pPr>
        <w:spacing w:before="60" w:after="60"/>
      </w:pPr>
      <w:r w:rsidRPr="00CB6863">
        <w:t>D. Công cụ chủ yếu bằng xương, tre, gỗ</w:t>
      </w:r>
    </w:p>
    <w:p w:rsidR="004F02AC" w:rsidRDefault="004F02AC" w:rsidP="004F02AC">
      <w:pPr>
        <w:spacing w:before="60" w:after="60"/>
        <w:rPr>
          <w:b/>
          <w:bCs/>
          <w:i/>
          <w:iCs/>
        </w:rPr>
        <w:sectPr w:rsidR="004F02AC" w:rsidSect="004F02AC">
          <w:type w:val="continuous"/>
          <w:pgSz w:w="11907" w:h="16840" w:code="9"/>
          <w:pgMar w:top="851" w:right="851" w:bottom="851" w:left="1560" w:header="720" w:footer="720" w:gutter="0"/>
          <w:cols w:num="2" w:space="397"/>
          <w:docGrid w:linePitch="360"/>
        </w:sectPr>
      </w:pPr>
    </w:p>
    <w:p w:rsidR="004F02AC" w:rsidRPr="00CB6863" w:rsidRDefault="004F02AC" w:rsidP="004F02AC">
      <w:pPr>
        <w:spacing w:before="60" w:after="60"/>
        <w:rPr>
          <w:b/>
          <w:bCs/>
          <w:i/>
          <w:iCs/>
        </w:rPr>
      </w:pPr>
      <w:r w:rsidRPr="00CB6863">
        <w:rPr>
          <w:b/>
          <w:bCs/>
          <w:i/>
          <w:iCs/>
        </w:rPr>
        <w:lastRenderedPageBreak/>
        <w:t>Câu 7. Ý nào nhận xét đúng về địa bàn phân bố của người tối cổ trên đất nước ta</w:t>
      </w:r>
    </w:p>
    <w:p w:rsidR="004F02AC" w:rsidRDefault="004F02AC" w:rsidP="004F02AC">
      <w:pPr>
        <w:spacing w:before="60" w:after="60"/>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pPr>
      <w:r w:rsidRPr="00CB6863">
        <w:lastRenderedPageBreak/>
        <w:t>A. ở miền núi phía Bắc nước ta ngày nay</w:t>
      </w:r>
    </w:p>
    <w:p w:rsidR="004F02AC" w:rsidRPr="00CB6863" w:rsidRDefault="004F02AC" w:rsidP="004F02AC">
      <w:pPr>
        <w:spacing w:before="60" w:after="60"/>
        <w:ind w:left="284" w:hanging="284"/>
      </w:pPr>
      <w:r w:rsidRPr="00CB6863">
        <w:t>B. ở miền Bắc và miền Trung nước ra ngày nay</w:t>
      </w:r>
    </w:p>
    <w:p w:rsidR="004F02AC" w:rsidRPr="00CB6863" w:rsidRDefault="004F02AC" w:rsidP="004F02AC">
      <w:pPr>
        <w:spacing w:before="60" w:after="60"/>
      </w:pPr>
      <w:r w:rsidRPr="00CB6863">
        <w:lastRenderedPageBreak/>
        <w:t>C. chủ yếu ở miền Nam nước ta ngày nay</w:t>
      </w:r>
    </w:p>
    <w:p w:rsidR="004F02AC" w:rsidRPr="00CB6863" w:rsidRDefault="004F02AC" w:rsidP="004F02AC">
      <w:pPr>
        <w:spacing w:before="60" w:after="60"/>
      </w:pPr>
      <w:r w:rsidRPr="00CB6863">
        <w:t>D. ở nhiều địa phương trên cả nước</w:t>
      </w:r>
    </w:p>
    <w:p w:rsidR="004F02AC" w:rsidRDefault="004F02AC" w:rsidP="004F02AC">
      <w:pPr>
        <w:spacing w:before="60" w:after="60"/>
        <w:rPr>
          <w:b/>
          <w:bCs/>
          <w:i/>
          <w:iCs/>
        </w:rPr>
        <w:sectPr w:rsidR="004F02AC" w:rsidSect="004F02AC">
          <w:type w:val="continuous"/>
          <w:pgSz w:w="11907" w:h="16840" w:code="9"/>
          <w:pgMar w:top="851" w:right="851" w:bottom="851" w:left="1560" w:header="720" w:footer="720" w:gutter="0"/>
          <w:cols w:num="2" w:space="397"/>
          <w:docGrid w:linePitch="360"/>
        </w:sectPr>
      </w:pPr>
    </w:p>
    <w:p w:rsidR="004F02AC" w:rsidRPr="00CB6863" w:rsidRDefault="004F02AC" w:rsidP="004F02AC">
      <w:pPr>
        <w:spacing w:before="60" w:after="60"/>
        <w:rPr>
          <w:b/>
          <w:bCs/>
          <w:i/>
          <w:iCs/>
        </w:rPr>
      </w:pPr>
      <w:r w:rsidRPr="00CB6863">
        <w:rPr>
          <w:b/>
          <w:bCs/>
          <w:i/>
          <w:iCs/>
        </w:rPr>
        <w:lastRenderedPageBreak/>
        <w:t>Câu 8. Ý nào nhận xét đúng về tình hình xã hội thời Đông Sơn so với thời Phùng Nguyên?</w:t>
      </w:r>
    </w:p>
    <w:p w:rsidR="004F02AC" w:rsidRDefault="004F02AC" w:rsidP="004F02AC">
      <w:pPr>
        <w:spacing w:before="60" w:after="60"/>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ind w:left="284" w:hanging="284"/>
      </w:pPr>
      <w:r w:rsidRPr="00CB6863">
        <w:lastRenderedPageBreak/>
        <w:t>A. Đã có sự phân hóa xã hội giữa giàu và nghèo</w:t>
      </w:r>
    </w:p>
    <w:p w:rsidR="004F02AC" w:rsidRPr="00CB6863" w:rsidRDefault="004F02AC" w:rsidP="004F02AC">
      <w:pPr>
        <w:spacing w:before="60" w:after="60"/>
        <w:ind w:left="284" w:hanging="284"/>
      </w:pPr>
      <w:r w:rsidRPr="00CB6863">
        <w:t>B. Mức độ phân hóa xã hội ngày càng phổ biến hơn</w:t>
      </w:r>
    </w:p>
    <w:p w:rsidR="004F02AC" w:rsidRPr="00CB6863" w:rsidRDefault="004F02AC" w:rsidP="004F02AC">
      <w:pPr>
        <w:spacing w:before="60" w:after="60"/>
        <w:ind w:left="284" w:hanging="284"/>
      </w:pPr>
      <w:r w:rsidRPr="00CB6863">
        <w:t>C. Sự phân hóa xã hội chưa thật sâu sắc</w:t>
      </w:r>
    </w:p>
    <w:p w:rsidR="004F02AC" w:rsidRDefault="004F02AC" w:rsidP="004F02AC">
      <w:pPr>
        <w:spacing w:before="60" w:after="60"/>
        <w:ind w:left="284" w:hanging="284"/>
        <w:rPr>
          <w:b/>
          <w:bCs/>
          <w:i/>
          <w:iCs/>
        </w:rPr>
        <w:sectPr w:rsidR="004F02AC" w:rsidSect="004F02AC">
          <w:type w:val="continuous"/>
          <w:pgSz w:w="11907" w:h="16840" w:code="9"/>
          <w:pgMar w:top="851" w:right="851" w:bottom="851" w:left="1560" w:header="720" w:footer="720" w:gutter="0"/>
          <w:cols w:space="720"/>
          <w:docGrid w:linePitch="360"/>
        </w:sectPr>
      </w:pPr>
      <w:r w:rsidRPr="00CB6863">
        <w:t>D. Sự phân hóa xã hội phổ biến hơn chưa thật sâu sắc</w:t>
      </w:r>
    </w:p>
    <w:p w:rsidR="004F02AC" w:rsidRPr="00CB6863" w:rsidRDefault="004F02AC" w:rsidP="004F02AC">
      <w:pPr>
        <w:spacing w:before="60" w:after="60"/>
        <w:rPr>
          <w:b/>
          <w:bCs/>
          <w:i/>
          <w:iCs/>
        </w:rPr>
      </w:pPr>
      <w:r w:rsidRPr="00CB6863">
        <w:rPr>
          <w:b/>
          <w:bCs/>
          <w:i/>
          <w:iCs/>
        </w:rPr>
        <w:lastRenderedPageBreak/>
        <w:t>Câu 9. Nền văn hóa là tiền đề cho sự ra đời của quốc gia Văn Lang là</w:t>
      </w:r>
    </w:p>
    <w:p w:rsidR="004F02AC" w:rsidRDefault="004F02AC" w:rsidP="004F02AC">
      <w:pPr>
        <w:spacing w:before="60" w:after="60"/>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pPr>
      <w:r w:rsidRPr="00CB6863">
        <w:lastRenderedPageBreak/>
        <w:t>A. Văn hóa Hòa Bình</w:t>
      </w:r>
    </w:p>
    <w:p w:rsidR="004F02AC" w:rsidRPr="00CB6863" w:rsidRDefault="004F02AC" w:rsidP="004F02AC">
      <w:pPr>
        <w:spacing w:before="60" w:after="60"/>
      </w:pPr>
      <w:r w:rsidRPr="00CB6863">
        <w:t>B. Văn hóa Đông Sơn</w:t>
      </w:r>
    </w:p>
    <w:p w:rsidR="004F02AC" w:rsidRPr="00CB6863" w:rsidRDefault="004F02AC" w:rsidP="004F02AC">
      <w:pPr>
        <w:spacing w:before="60" w:after="60"/>
      </w:pPr>
      <w:r w:rsidRPr="00CB6863">
        <w:lastRenderedPageBreak/>
        <w:t>C. Văn hóa Hoa Lộc</w:t>
      </w:r>
    </w:p>
    <w:p w:rsidR="004F02AC" w:rsidRPr="00CB6863" w:rsidRDefault="004F02AC" w:rsidP="004F02AC">
      <w:pPr>
        <w:spacing w:before="60" w:after="60"/>
      </w:pPr>
      <w:r w:rsidRPr="00CB6863">
        <w:t>D. Văn hóa Sa Huỳnh</w:t>
      </w:r>
    </w:p>
    <w:p w:rsidR="004F02AC" w:rsidRDefault="004F02AC" w:rsidP="004F02AC">
      <w:pPr>
        <w:spacing w:before="60" w:after="60"/>
        <w:rPr>
          <w:b/>
          <w:bCs/>
          <w:i/>
          <w:iCs/>
        </w:rPr>
        <w:sectPr w:rsidR="004F02AC" w:rsidSect="004F02AC">
          <w:type w:val="continuous"/>
          <w:pgSz w:w="11907" w:h="16840" w:code="9"/>
          <w:pgMar w:top="851" w:right="851" w:bottom="851" w:left="1560" w:header="720" w:footer="720" w:gutter="0"/>
          <w:cols w:num="2" w:space="397"/>
          <w:docGrid w:linePitch="360"/>
        </w:sectPr>
      </w:pPr>
    </w:p>
    <w:p w:rsidR="004F02AC" w:rsidRPr="00CB6863" w:rsidRDefault="004F02AC" w:rsidP="004F02AC">
      <w:pPr>
        <w:spacing w:before="60" w:after="60"/>
        <w:rPr>
          <w:b/>
          <w:bCs/>
          <w:i/>
          <w:iCs/>
        </w:rPr>
      </w:pPr>
      <w:r w:rsidRPr="00CB6863">
        <w:rPr>
          <w:b/>
          <w:bCs/>
          <w:i/>
          <w:iCs/>
        </w:rPr>
        <w:lastRenderedPageBreak/>
        <w:t>Câu 10. Ý nào không phản ánh đúng cơ sở dân đến sự ra đời sớm của Nhà nước Văn Lang – Âu Lạc</w:t>
      </w:r>
    </w:p>
    <w:p w:rsidR="004F02AC" w:rsidRDefault="004F02AC" w:rsidP="004F02AC">
      <w:pPr>
        <w:spacing w:before="60" w:after="60"/>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ind w:left="709"/>
      </w:pPr>
      <w:r w:rsidRPr="00CB6863">
        <w:lastRenderedPageBreak/>
        <w:t>A. Yêu cầu phát triển việc buôn bán với các tộc người khác</w:t>
      </w:r>
    </w:p>
    <w:p w:rsidR="004F02AC" w:rsidRPr="00CB6863" w:rsidRDefault="004F02AC" w:rsidP="004F02AC">
      <w:pPr>
        <w:spacing w:before="60" w:after="60"/>
        <w:ind w:left="709"/>
      </w:pPr>
      <w:r w:rsidRPr="00CB6863">
        <w:t>B. Yêu cầu của hoạt động thị thủy và thủy lợi để phục vụ nông nghiệp</w:t>
      </w:r>
    </w:p>
    <w:p w:rsidR="004F02AC" w:rsidRPr="00CB6863" w:rsidRDefault="004F02AC" w:rsidP="004F02AC">
      <w:pPr>
        <w:spacing w:before="60" w:after="60"/>
        <w:ind w:left="709"/>
      </w:pPr>
      <w:r w:rsidRPr="00CB6863">
        <w:t>C. Yêu cầu của công cuộc chống giặc ngoài xâm</w:t>
      </w:r>
    </w:p>
    <w:p w:rsidR="004F02AC" w:rsidRPr="00CB6863" w:rsidRDefault="004F02AC" w:rsidP="004F02AC">
      <w:pPr>
        <w:spacing w:before="60" w:after="60"/>
        <w:ind w:left="709"/>
      </w:pPr>
      <w:r w:rsidRPr="00CB6863">
        <w:t>D. Những chuyển biến căn bản trong đời sống kinh tế - xã hội</w:t>
      </w:r>
    </w:p>
    <w:p w:rsidR="004F02AC" w:rsidRDefault="004F02AC" w:rsidP="004F02AC">
      <w:pPr>
        <w:spacing w:before="60" w:after="60"/>
        <w:rPr>
          <w:b/>
          <w:bCs/>
          <w:i/>
          <w:iCs/>
        </w:rPr>
        <w:sectPr w:rsidR="004F02AC" w:rsidSect="004F02AC">
          <w:type w:val="continuous"/>
          <w:pgSz w:w="11907" w:h="16840" w:code="9"/>
          <w:pgMar w:top="851" w:right="851" w:bottom="851" w:left="851" w:header="720" w:footer="720" w:gutter="0"/>
          <w:cols w:space="720"/>
          <w:docGrid w:linePitch="360"/>
        </w:sectPr>
      </w:pPr>
    </w:p>
    <w:p w:rsidR="004F02AC" w:rsidRDefault="004F02AC" w:rsidP="004F02AC">
      <w:pPr>
        <w:spacing w:before="60" w:after="60"/>
        <w:rPr>
          <w:b/>
          <w:bCs/>
          <w:i/>
          <w:iCs/>
        </w:rPr>
      </w:pPr>
    </w:p>
    <w:p w:rsidR="004F02AC" w:rsidRDefault="004F02AC" w:rsidP="004F02AC">
      <w:pPr>
        <w:spacing w:before="60" w:after="60"/>
        <w:rPr>
          <w:b/>
          <w:bCs/>
          <w:i/>
          <w:iCs/>
        </w:rPr>
      </w:pPr>
    </w:p>
    <w:p w:rsidR="004F02AC" w:rsidRPr="00CB6863" w:rsidRDefault="004F02AC" w:rsidP="004F02AC">
      <w:pPr>
        <w:spacing w:before="60" w:after="60"/>
        <w:rPr>
          <w:b/>
          <w:bCs/>
          <w:i/>
          <w:iCs/>
        </w:rPr>
      </w:pPr>
      <w:r w:rsidRPr="00CB6863">
        <w:rPr>
          <w:b/>
          <w:bCs/>
          <w:i/>
          <w:iCs/>
        </w:rPr>
        <w:t>Câu 11. Tổ chức nhà nước thời Văn Lang – Âu Lạc là</w:t>
      </w:r>
    </w:p>
    <w:p w:rsidR="004F02AC" w:rsidRDefault="004F02AC" w:rsidP="004F02AC">
      <w:pPr>
        <w:spacing w:before="60" w:after="60"/>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pPr>
      <w:r w:rsidRPr="00CB6863">
        <w:lastRenderedPageBreak/>
        <w:t>A. Vua – Lạc Hầu, Lạc tướng – Lạc dân</w:t>
      </w:r>
    </w:p>
    <w:p w:rsidR="004F02AC" w:rsidRPr="00CB6863" w:rsidRDefault="004F02AC" w:rsidP="004F02AC">
      <w:pPr>
        <w:spacing w:before="60" w:after="60"/>
      </w:pPr>
      <w:r w:rsidRPr="00CB6863">
        <w:t>B. Vua – vương công, quý tộc – bồ chính</w:t>
      </w:r>
    </w:p>
    <w:p w:rsidR="004F02AC" w:rsidRPr="00CB6863" w:rsidRDefault="004F02AC" w:rsidP="004F02AC">
      <w:pPr>
        <w:spacing w:before="60" w:after="60"/>
      </w:pPr>
      <w:r w:rsidRPr="00CB6863">
        <w:lastRenderedPageBreak/>
        <w:t>C. Vua - Lạc hầu, Lạc tướng – bồ chính</w:t>
      </w:r>
    </w:p>
    <w:p w:rsidR="004F02AC" w:rsidRPr="00CB6863" w:rsidRDefault="004F02AC" w:rsidP="004F02AC">
      <w:pPr>
        <w:spacing w:before="60" w:after="60"/>
      </w:pPr>
      <w:r w:rsidRPr="00CB6863">
        <w:t>D. Vua Hùng – Lạc hầu, Lạc tướng – tù trưởng</w:t>
      </w:r>
    </w:p>
    <w:p w:rsidR="004F02AC" w:rsidRDefault="004F02AC" w:rsidP="004F02AC">
      <w:pPr>
        <w:spacing w:before="60" w:after="60"/>
        <w:rPr>
          <w:b/>
          <w:bCs/>
          <w:i/>
          <w:iCs/>
        </w:rPr>
        <w:sectPr w:rsidR="004F02AC" w:rsidSect="004F02AC">
          <w:type w:val="continuous"/>
          <w:pgSz w:w="11907" w:h="16840" w:code="9"/>
          <w:pgMar w:top="851" w:right="851" w:bottom="851" w:left="1560" w:header="720" w:footer="720" w:gutter="0"/>
          <w:cols w:num="2" w:space="397"/>
          <w:docGrid w:linePitch="360"/>
        </w:sectPr>
      </w:pPr>
    </w:p>
    <w:p w:rsidR="004F02AC" w:rsidRPr="00CB6863" w:rsidRDefault="004F02AC" w:rsidP="004F02AC">
      <w:pPr>
        <w:spacing w:before="60" w:after="60"/>
        <w:rPr>
          <w:b/>
          <w:bCs/>
          <w:i/>
          <w:iCs/>
        </w:rPr>
      </w:pPr>
      <w:r w:rsidRPr="00CB6863">
        <w:rPr>
          <w:b/>
          <w:bCs/>
          <w:i/>
          <w:iCs/>
        </w:rPr>
        <w:lastRenderedPageBreak/>
        <w:t>Câu 12. Người đứng đầu các bộ nước Văn Lang – Âu Lạc là</w:t>
      </w:r>
    </w:p>
    <w:p w:rsidR="004F02AC" w:rsidRDefault="004F02AC" w:rsidP="004F02AC">
      <w:pPr>
        <w:spacing w:before="60" w:after="60"/>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pPr>
      <w:r w:rsidRPr="00CB6863">
        <w:lastRenderedPageBreak/>
        <w:t xml:space="preserve">A. Lạc hầu      </w:t>
      </w:r>
    </w:p>
    <w:p w:rsidR="004F02AC" w:rsidRPr="00CB6863" w:rsidRDefault="004F02AC" w:rsidP="004F02AC">
      <w:pPr>
        <w:spacing w:before="60" w:after="60"/>
      </w:pPr>
      <w:r w:rsidRPr="00CB6863">
        <w:t>B. Lạc tướng</w:t>
      </w:r>
    </w:p>
    <w:p w:rsidR="004F02AC" w:rsidRPr="00CB6863" w:rsidRDefault="004F02AC" w:rsidP="004F02AC">
      <w:pPr>
        <w:spacing w:before="60" w:after="60"/>
      </w:pPr>
      <w:r w:rsidRPr="00CB6863">
        <w:lastRenderedPageBreak/>
        <w:t xml:space="preserve">C. Quan lang      </w:t>
      </w:r>
    </w:p>
    <w:p w:rsidR="004F02AC" w:rsidRPr="00CB6863" w:rsidRDefault="004F02AC" w:rsidP="004F02AC">
      <w:pPr>
        <w:spacing w:before="60" w:after="60"/>
      </w:pPr>
      <w:r w:rsidRPr="00CB6863">
        <w:t>D. Bồ chính</w:t>
      </w:r>
    </w:p>
    <w:p w:rsidR="004F02AC" w:rsidRDefault="004F02AC" w:rsidP="004F02AC">
      <w:pPr>
        <w:spacing w:before="60" w:after="60"/>
        <w:rPr>
          <w:b/>
          <w:bCs/>
          <w:i/>
          <w:iCs/>
        </w:rPr>
        <w:sectPr w:rsidR="004F02AC" w:rsidSect="004F02AC">
          <w:type w:val="continuous"/>
          <w:pgSz w:w="11907" w:h="16840" w:code="9"/>
          <w:pgMar w:top="851" w:right="851" w:bottom="851" w:left="1560" w:header="720" w:footer="720" w:gutter="0"/>
          <w:cols w:num="2" w:space="397"/>
          <w:docGrid w:linePitch="360"/>
        </w:sectPr>
      </w:pPr>
    </w:p>
    <w:p w:rsidR="004F02AC" w:rsidRPr="00CB6863" w:rsidRDefault="004F02AC" w:rsidP="004F02AC">
      <w:pPr>
        <w:spacing w:before="60" w:after="60"/>
        <w:rPr>
          <w:b/>
          <w:bCs/>
          <w:i/>
          <w:iCs/>
        </w:rPr>
      </w:pPr>
      <w:r w:rsidRPr="00CB6863">
        <w:rPr>
          <w:b/>
          <w:bCs/>
          <w:i/>
          <w:iCs/>
        </w:rPr>
        <w:lastRenderedPageBreak/>
        <w:t>Câu 13. Người đứng đầu các bộ của nước Văn Lang – Âu Lạc là</w:t>
      </w:r>
    </w:p>
    <w:p w:rsidR="004F02AC" w:rsidRDefault="004F02AC" w:rsidP="004F02AC">
      <w:pPr>
        <w:spacing w:before="60" w:after="60"/>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pPr>
      <w:r w:rsidRPr="00CB6863">
        <w:lastRenderedPageBreak/>
        <w:t xml:space="preserve">A. Quan lại      </w:t>
      </w:r>
    </w:p>
    <w:p w:rsidR="004F02AC" w:rsidRPr="00CB6863" w:rsidRDefault="004F02AC" w:rsidP="004F02AC">
      <w:pPr>
        <w:spacing w:before="60" w:after="60"/>
      </w:pPr>
      <w:r w:rsidRPr="00CB6863">
        <w:t>B. Lạc hầu</w:t>
      </w:r>
    </w:p>
    <w:p w:rsidR="004F02AC" w:rsidRPr="00CB6863" w:rsidRDefault="004F02AC" w:rsidP="004F02AC">
      <w:pPr>
        <w:spacing w:before="60" w:after="60"/>
      </w:pPr>
      <w:r w:rsidRPr="00CB6863">
        <w:lastRenderedPageBreak/>
        <w:t xml:space="preserve">C. Lạc tướng      </w:t>
      </w:r>
    </w:p>
    <w:p w:rsidR="004F02AC" w:rsidRPr="00CB6863" w:rsidRDefault="004F02AC" w:rsidP="004F02AC">
      <w:pPr>
        <w:spacing w:before="60" w:after="60"/>
      </w:pPr>
      <w:r w:rsidRPr="00CB6863">
        <w:t>D. Bồ chính</w:t>
      </w:r>
    </w:p>
    <w:p w:rsidR="004F02AC" w:rsidRDefault="004F02AC" w:rsidP="004F02AC">
      <w:pPr>
        <w:spacing w:before="60" w:after="60"/>
        <w:ind w:left="720" w:hanging="720"/>
        <w:rPr>
          <w:b/>
          <w:bCs/>
          <w:i/>
          <w:iCs/>
        </w:rPr>
        <w:sectPr w:rsidR="004F02AC" w:rsidSect="004F02AC">
          <w:type w:val="continuous"/>
          <w:pgSz w:w="11907" w:h="16840" w:code="9"/>
          <w:pgMar w:top="851" w:right="851" w:bottom="851" w:left="1560" w:header="720" w:footer="720" w:gutter="0"/>
          <w:cols w:num="2" w:space="397"/>
          <w:docGrid w:linePitch="360"/>
        </w:sectPr>
      </w:pPr>
    </w:p>
    <w:p w:rsidR="004F02AC" w:rsidRPr="00CB6863" w:rsidRDefault="004F02AC" w:rsidP="004F02AC">
      <w:pPr>
        <w:spacing w:before="60" w:after="60"/>
        <w:ind w:left="720" w:hanging="720"/>
        <w:rPr>
          <w:b/>
          <w:bCs/>
          <w:i/>
          <w:iCs/>
        </w:rPr>
      </w:pPr>
      <w:r w:rsidRPr="00CB6863">
        <w:rPr>
          <w:b/>
          <w:bCs/>
          <w:i/>
          <w:iCs/>
        </w:rPr>
        <w:lastRenderedPageBreak/>
        <w:t>Câu 14. Triều đại nào ở Trung Quốc đã thực hiện chính sách tăng cường kiểm soát cử quan cai trị tới cấp huyện?</w:t>
      </w:r>
    </w:p>
    <w:p w:rsidR="004F02AC" w:rsidRDefault="004F02AC" w:rsidP="004F02AC">
      <w:pPr>
        <w:spacing w:before="60" w:after="60"/>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pPr>
      <w:r w:rsidRPr="00CB6863">
        <w:lastRenderedPageBreak/>
        <w:t xml:space="preserve">A. Nhà Triệu      </w:t>
      </w:r>
    </w:p>
    <w:p w:rsidR="004F02AC" w:rsidRPr="00CB6863" w:rsidRDefault="004F02AC" w:rsidP="004F02AC">
      <w:pPr>
        <w:spacing w:before="60" w:after="60"/>
      </w:pPr>
      <w:r w:rsidRPr="00CB6863">
        <w:t>B. Nhà Hán</w:t>
      </w:r>
    </w:p>
    <w:p w:rsidR="004F02AC" w:rsidRPr="00CB6863" w:rsidRDefault="004F02AC" w:rsidP="004F02AC">
      <w:pPr>
        <w:spacing w:before="60" w:after="60"/>
      </w:pPr>
      <w:r w:rsidRPr="00CB6863">
        <w:lastRenderedPageBreak/>
        <w:t xml:space="preserve">C. Nhà Ngô      </w:t>
      </w:r>
    </w:p>
    <w:p w:rsidR="004F02AC" w:rsidRPr="00CB6863" w:rsidRDefault="004F02AC" w:rsidP="004F02AC">
      <w:pPr>
        <w:spacing w:before="60" w:after="60"/>
      </w:pPr>
      <w:r w:rsidRPr="00CB6863">
        <w:t>D. Nhà Đường</w:t>
      </w:r>
    </w:p>
    <w:p w:rsidR="004F02AC" w:rsidRDefault="004F02AC" w:rsidP="004F02AC">
      <w:pPr>
        <w:spacing w:before="60" w:after="60"/>
        <w:ind w:left="720" w:hanging="720"/>
        <w:rPr>
          <w:b/>
          <w:bCs/>
          <w:i/>
          <w:iCs/>
        </w:rPr>
        <w:sectPr w:rsidR="004F02AC" w:rsidSect="004F02AC">
          <w:type w:val="continuous"/>
          <w:pgSz w:w="11907" w:h="16840" w:code="9"/>
          <w:pgMar w:top="851" w:right="851" w:bottom="851" w:left="1560" w:header="720" w:footer="720" w:gutter="0"/>
          <w:cols w:num="2" w:space="720"/>
          <w:docGrid w:linePitch="360"/>
        </w:sectPr>
      </w:pPr>
    </w:p>
    <w:p w:rsidR="004F02AC" w:rsidRPr="00CB6863" w:rsidRDefault="004F02AC" w:rsidP="004F02AC">
      <w:pPr>
        <w:spacing w:before="60" w:after="60"/>
        <w:ind w:left="720" w:hanging="720"/>
        <w:rPr>
          <w:b/>
          <w:bCs/>
          <w:i/>
          <w:iCs/>
        </w:rPr>
      </w:pPr>
      <w:r w:rsidRPr="00CB6863">
        <w:rPr>
          <w:b/>
          <w:bCs/>
          <w:i/>
          <w:iCs/>
        </w:rPr>
        <w:lastRenderedPageBreak/>
        <w:t>Câu 15. Ý nào không phản ánh đúng về việc tổ chức bộ máy cai trị của chính quyền đô hộ phương Bắc ở nước ta?</w:t>
      </w:r>
    </w:p>
    <w:p w:rsidR="004F02AC" w:rsidRDefault="004F02AC" w:rsidP="004F02AC">
      <w:pPr>
        <w:spacing w:before="60" w:after="60"/>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ind w:left="709"/>
      </w:pPr>
      <w:r w:rsidRPr="00CB6863">
        <w:lastRenderedPageBreak/>
        <w:t>A. Chia nước ta thành quận (hoặc châu)</w:t>
      </w:r>
    </w:p>
    <w:p w:rsidR="004F02AC" w:rsidRPr="00CB6863" w:rsidRDefault="004F02AC" w:rsidP="004F02AC">
      <w:pPr>
        <w:spacing w:before="60" w:after="60"/>
        <w:ind w:left="709"/>
      </w:pPr>
      <w:r w:rsidRPr="00CB6863">
        <w:t>B. Sáp nhập nước ta vào lãnh thổ của phong kiến Trung Quốc</w:t>
      </w:r>
    </w:p>
    <w:p w:rsidR="004F02AC" w:rsidRPr="00CB6863" w:rsidRDefault="004F02AC" w:rsidP="004F02AC">
      <w:pPr>
        <w:spacing w:before="60" w:after="60"/>
        <w:ind w:left="709"/>
      </w:pPr>
      <w:r w:rsidRPr="00CB6863">
        <w:t>C. Xóa bỏ tất cả các đơn vị hành chính của người Việt</w:t>
      </w:r>
    </w:p>
    <w:p w:rsidR="004F02AC" w:rsidRPr="00CB6863" w:rsidRDefault="004F02AC" w:rsidP="004F02AC">
      <w:pPr>
        <w:spacing w:before="60" w:after="60"/>
        <w:ind w:left="709"/>
      </w:pPr>
      <w:r w:rsidRPr="00CB6863">
        <w:t>D. Tăng cường kiểm soát, của quan lại cai trị tới cấp huyện</w:t>
      </w:r>
    </w:p>
    <w:p w:rsidR="004F02AC" w:rsidRDefault="004F02AC" w:rsidP="004F02AC">
      <w:pPr>
        <w:spacing w:before="60" w:after="60"/>
        <w:rPr>
          <w:b/>
          <w:bCs/>
          <w:i/>
          <w:iCs/>
        </w:rPr>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ind w:left="851" w:hanging="851"/>
        <w:rPr>
          <w:b/>
          <w:bCs/>
          <w:i/>
          <w:iCs/>
        </w:rPr>
      </w:pPr>
      <w:r w:rsidRPr="00CB6863">
        <w:rPr>
          <w:b/>
          <w:bCs/>
          <w:i/>
          <w:iCs/>
        </w:rPr>
        <w:lastRenderedPageBreak/>
        <w:t>Câu 16. Việc tổ chức bộ máy cai trị của các triều đại phong kiến phương Bắc nhằm mục đích cuối cùng là gì?</w:t>
      </w:r>
    </w:p>
    <w:p w:rsidR="004F02AC" w:rsidRDefault="004F02AC" w:rsidP="004F02AC">
      <w:pPr>
        <w:spacing w:before="60" w:after="60"/>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ind w:left="709"/>
      </w:pPr>
      <w:r w:rsidRPr="00CB6863">
        <w:lastRenderedPageBreak/>
        <w:t>A. Sáp nhập nước ta vào lãnh thổ của chúng</w:t>
      </w:r>
    </w:p>
    <w:p w:rsidR="004F02AC" w:rsidRPr="00CB6863" w:rsidRDefault="004F02AC" w:rsidP="004F02AC">
      <w:pPr>
        <w:spacing w:before="60" w:after="60"/>
        <w:ind w:left="709"/>
      </w:pPr>
      <w:r w:rsidRPr="00CB6863">
        <w:t>B. Thành lập quốc gia mới thần phục phong kiến Trung Quốc</w:t>
      </w:r>
    </w:p>
    <w:p w:rsidR="004F02AC" w:rsidRPr="00CB6863" w:rsidRDefault="004F02AC" w:rsidP="004F02AC">
      <w:pPr>
        <w:spacing w:before="60" w:after="60"/>
        <w:ind w:left="709"/>
      </w:pPr>
      <w:r w:rsidRPr="00CB6863">
        <w:t>C. Thành lập quốc gia riêng của người Hán</w:t>
      </w:r>
    </w:p>
    <w:p w:rsidR="004F02AC" w:rsidRPr="00CB6863" w:rsidRDefault="004F02AC" w:rsidP="004F02AC">
      <w:pPr>
        <w:spacing w:before="60" w:after="60"/>
        <w:ind w:left="709"/>
      </w:pPr>
      <w:r w:rsidRPr="00CB6863">
        <w:t>D. Phát triển kinh tế, ổn định đời sống nhân dân Âu Lạc</w:t>
      </w:r>
    </w:p>
    <w:p w:rsidR="004F02AC" w:rsidRDefault="004F02AC" w:rsidP="004F02AC">
      <w:pPr>
        <w:spacing w:before="60" w:after="60"/>
        <w:ind w:left="720" w:hanging="720"/>
        <w:rPr>
          <w:b/>
          <w:bCs/>
          <w:i/>
          <w:iCs/>
        </w:rPr>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ind w:left="720" w:hanging="720"/>
        <w:rPr>
          <w:b/>
          <w:bCs/>
          <w:i/>
          <w:iCs/>
        </w:rPr>
      </w:pPr>
      <w:r w:rsidRPr="00CB6863">
        <w:rPr>
          <w:b/>
          <w:bCs/>
          <w:i/>
          <w:iCs/>
        </w:rPr>
        <w:lastRenderedPageBreak/>
        <w:t>Câu 17. Để bóc lột nhân dân ta, chính quyền đô hộ phương Bắc đã thực hiện chính sách nhất quán nào?</w:t>
      </w:r>
    </w:p>
    <w:p w:rsidR="004F02AC" w:rsidRDefault="004F02AC" w:rsidP="004F02AC">
      <w:pPr>
        <w:spacing w:before="60" w:after="60"/>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ind w:left="709"/>
      </w:pPr>
      <w:r w:rsidRPr="00CB6863">
        <w:lastRenderedPageBreak/>
        <w:t>A. Bóc lột, cống nạp nặng nề; cướp ruộng đất, lập đồn điền; nắm độc quyền về muối và sắt</w:t>
      </w:r>
    </w:p>
    <w:p w:rsidR="004F02AC" w:rsidRPr="00CB6863" w:rsidRDefault="004F02AC" w:rsidP="004F02AC">
      <w:pPr>
        <w:spacing w:before="60" w:after="60"/>
        <w:ind w:left="709"/>
      </w:pPr>
      <w:r w:rsidRPr="00CB6863">
        <w:t>B. Đầu tư phát triển nông nghiệp, thủ công nghiệp và thương nghiệp để tận thu nguồn lợi</w:t>
      </w:r>
    </w:p>
    <w:p w:rsidR="004F02AC" w:rsidRPr="00CB6863" w:rsidRDefault="004F02AC" w:rsidP="004F02AC">
      <w:pPr>
        <w:spacing w:before="60" w:after="60"/>
        <w:ind w:left="709"/>
      </w:pPr>
      <w:r w:rsidRPr="00CB6863">
        <w:t>C. Đặt ra nhiều loại thuế bất hợp lí hòng tận thu mọi sản phẩm do nhân dân làm ra</w:t>
      </w:r>
    </w:p>
    <w:p w:rsidR="004F02AC" w:rsidRPr="00CB6863" w:rsidRDefault="004F02AC" w:rsidP="004F02AC">
      <w:pPr>
        <w:spacing w:before="60" w:after="60"/>
        <w:ind w:left="709"/>
      </w:pPr>
      <w:r w:rsidRPr="00CB6863">
        <w:t>D. Cải cách chế độ thuế, tăng thuế ruộng khiến người dân thêm khốn khổ</w:t>
      </w:r>
    </w:p>
    <w:p w:rsidR="004F02AC" w:rsidRDefault="004F02AC" w:rsidP="004F02AC">
      <w:pPr>
        <w:spacing w:before="60" w:after="60"/>
        <w:ind w:left="720" w:hanging="720"/>
        <w:rPr>
          <w:b/>
          <w:bCs/>
          <w:i/>
          <w:iCs/>
        </w:rPr>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ind w:left="720" w:hanging="720"/>
        <w:rPr>
          <w:b/>
          <w:bCs/>
          <w:i/>
          <w:iCs/>
        </w:rPr>
      </w:pPr>
      <w:r w:rsidRPr="00CB6863">
        <w:rPr>
          <w:b/>
          <w:bCs/>
          <w:i/>
          <w:iCs/>
        </w:rPr>
        <w:lastRenderedPageBreak/>
        <w:t>Câu 18. Ý nào không phản ánh đúng mục đích của chính sách độc quyền về sắt của chính quyền đô hộ phương Bắc</w:t>
      </w:r>
    </w:p>
    <w:p w:rsidR="004F02AC" w:rsidRDefault="004F02AC" w:rsidP="004F02AC">
      <w:pPr>
        <w:spacing w:before="60" w:after="60"/>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ind w:left="284" w:hanging="284"/>
      </w:pPr>
      <w:r w:rsidRPr="00CB6863">
        <w:lastRenderedPageBreak/>
        <w:t>A. ở nước ta không có sẵn nguyên liệu này</w:t>
      </w:r>
    </w:p>
    <w:p w:rsidR="004F02AC" w:rsidRPr="00CB6863" w:rsidRDefault="004F02AC" w:rsidP="004F02AC">
      <w:pPr>
        <w:spacing w:before="60" w:after="60"/>
        <w:ind w:left="284" w:hanging="284"/>
      </w:pPr>
      <w:r w:rsidRPr="00CB6863">
        <w:t>B. nhằm quản lí chặt chẽ nguồn tài nguyên</w:t>
      </w:r>
    </w:p>
    <w:p w:rsidR="004F02AC" w:rsidRPr="00CB6863" w:rsidRDefault="004F02AC" w:rsidP="004F02AC">
      <w:pPr>
        <w:spacing w:before="60" w:after="60"/>
        <w:ind w:left="284" w:hanging="284"/>
      </w:pPr>
      <w:r w:rsidRPr="00CB6863">
        <w:t>C. nhằm duy trì tình trạng sản xuất lạc hậu</w:t>
      </w:r>
    </w:p>
    <w:p w:rsidR="004F02AC" w:rsidRPr="00CB6863" w:rsidRDefault="004F02AC" w:rsidP="004F02AC">
      <w:pPr>
        <w:spacing w:before="60" w:after="60"/>
        <w:ind w:left="284" w:hanging="284"/>
      </w:pPr>
      <w:r w:rsidRPr="00CB6863">
        <w:lastRenderedPageBreak/>
        <w:t>D. nhằm ngăn ngừa các cuộc nổi dậy vũ trang của nhân dân ta</w:t>
      </w:r>
    </w:p>
    <w:p w:rsidR="004F02AC" w:rsidRDefault="004F02AC" w:rsidP="004F02AC">
      <w:pPr>
        <w:spacing w:before="60" w:after="60"/>
        <w:ind w:left="720" w:hanging="720"/>
        <w:rPr>
          <w:b/>
          <w:bCs/>
          <w:i/>
          <w:iCs/>
        </w:rPr>
        <w:sectPr w:rsidR="004F02AC" w:rsidSect="004F02AC">
          <w:type w:val="continuous"/>
          <w:pgSz w:w="11907" w:h="16840" w:code="9"/>
          <w:pgMar w:top="851" w:right="851" w:bottom="851" w:left="1560" w:header="720" w:footer="720" w:gutter="0"/>
          <w:cols w:num="2" w:space="426"/>
          <w:docGrid w:linePitch="360"/>
        </w:sectPr>
      </w:pPr>
    </w:p>
    <w:p w:rsidR="004F02AC" w:rsidRPr="00CB6863" w:rsidRDefault="004F02AC" w:rsidP="004F02AC">
      <w:pPr>
        <w:spacing w:before="60" w:after="60"/>
        <w:ind w:left="720" w:hanging="720"/>
        <w:rPr>
          <w:b/>
          <w:bCs/>
          <w:i/>
          <w:iCs/>
        </w:rPr>
      </w:pPr>
      <w:r w:rsidRPr="00CB6863">
        <w:rPr>
          <w:b/>
          <w:bCs/>
          <w:i/>
          <w:iCs/>
        </w:rPr>
        <w:lastRenderedPageBreak/>
        <w:t>Câu 19. Ý nào không phản ánh đúng những chính sách về văn hóa – xã hội của chính quyền đô hộ đối với nhân dân ta</w:t>
      </w:r>
    </w:p>
    <w:p w:rsidR="004F02AC" w:rsidRDefault="004F02AC" w:rsidP="004F02AC">
      <w:pPr>
        <w:spacing w:before="60" w:after="60"/>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ind w:left="709"/>
      </w:pPr>
      <w:r w:rsidRPr="00CB6863">
        <w:lastRenderedPageBreak/>
        <w:t>A. Đạo Phật được coi là quốc giáo</w:t>
      </w:r>
    </w:p>
    <w:p w:rsidR="004F02AC" w:rsidRPr="00CB6863" w:rsidRDefault="004F02AC" w:rsidP="004F02AC">
      <w:pPr>
        <w:spacing w:before="60" w:after="60"/>
        <w:ind w:left="709"/>
      </w:pPr>
      <w:r w:rsidRPr="00CB6863">
        <w:t>B. Truyền bá Nho giáo vào nước ta</w:t>
      </w:r>
    </w:p>
    <w:p w:rsidR="004F02AC" w:rsidRPr="00CB6863" w:rsidRDefault="004F02AC" w:rsidP="004F02AC">
      <w:pPr>
        <w:spacing w:before="60" w:after="60"/>
        <w:ind w:left="709"/>
      </w:pPr>
      <w:r w:rsidRPr="00CB6863">
        <w:t>C. Bắt nhân dân ta theo phong tục của người Hán</w:t>
      </w:r>
    </w:p>
    <w:p w:rsidR="004F02AC" w:rsidRPr="00CB6863" w:rsidRDefault="004F02AC" w:rsidP="004F02AC">
      <w:pPr>
        <w:spacing w:before="60" w:after="60"/>
        <w:ind w:left="709"/>
      </w:pPr>
      <w:r w:rsidRPr="00CB6863">
        <w:t>D. Đưa người Hán vào nước ta ở lẫn với người Việt</w:t>
      </w:r>
    </w:p>
    <w:p w:rsidR="004F02AC" w:rsidRPr="00FD778D" w:rsidRDefault="004F02AC" w:rsidP="004F02AC">
      <w:pPr>
        <w:spacing w:before="60" w:after="60"/>
        <w:ind w:left="709"/>
        <w:sectPr w:rsidR="004F02AC" w:rsidRPr="00FD778D"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ind w:left="720" w:hanging="720"/>
        <w:rPr>
          <w:b/>
          <w:bCs/>
          <w:i/>
          <w:iCs/>
        </w:rPr>
      </w:pPr>
      <w:r w:rsidRPr="00CB6863">
        <w:rPr>
          <w:b/>
          <w:bCs/>
          <w:i/>
          <w:iCs/>
        </w:rPr>
        <w:lastRenderedPageBreak/>
        <w:t>Câu 20. Các triều đại phong kiến phương Bắc thực hiện chính sách đồng hóa về văn hóa đối với nhân dân ta nhằm mục đích</w:t>
      </w:r>
    </w:p>
    <w:p w:rsidR="004F02AC" w:rsidRDefault="004F02AC" w:rsidP="004F02AC">
      <w:pPr>
        <w:spacing w:before="60" w:after="60"/>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ind w:left="709"/>
      </w:pPr>
      <w:r w:rsidRPr="00CB6863">
        <w:lastRenderedPageBreak/>
        <w:t>A. Bảo tồn và phát triển tinh hoa văn hóa phương Đông</w:t>
      </w:r>
    </w:p>
    <w:p w:rsidR="004F02AC" w:rsidRPr="00CB6863" w:rsidRDefault="004F02AC" w:rsidP="004F02AC">
      <w:pPr>
        <w:spacing w:before="60" w:after="60"/>
        <w:ind w:left="709"/>
      </w:pPr>
      <w:r w:rsidRPr="00CB6863">
        <w:lastRenderedPageBreak/>
        <w:t>B. Khai hóa văn minh cho nhân dân ta</w:t>
      </w:r>
    </w:p>
    <w:p w:rsidR="004F02AC" w:rsidRPr="00CB6863" w:rsidRDefault="004F02AC" w:rsidP="004F02AC">
      <w:pPr>
        <w:spacing w:before="60" w:after="60"/>
        <w:ind w:left="709"/>
      </w:pPr>
      <w:r w:rsidRPr="00CB6863">
        <w:t>C. Nô dịch, đồng hóa nhân dân ta về văn hóa</w:t>
      </w:r>
    </w:p>
    <w:p w:rsidR="004F02AC" w:rsidRPr="00CB6863" w:rsidRDefault="004F02AC" w:rsidP="004F02AC">
      <w:pPr>
        <w:spacing w:before="60" w:after="60"/>
        <w:ind w:left="709"/>
      </w:pPr>
      <w:r w:rsidRPr="00CB6863">
        <w:t>D. Phát triển văn hóa Hán trên đất nước ta</w:t>
      </w:r>
    </w:p>
    <w:p w:rsidR="004F02AC" w:rsidRPr="00FD778D" w:rsidRDefault="004F02AC" w:rsidP="004F02AC">
      <w:pPr>
        <w:spacing w:before="60" w:after="60"/>
        <w:ind w:left="709"/>
        <w:sectPr w:rsidR="004F02AC" w:rsidRPr="00FD778D" w:rsidSect="004F02AC">
          <w:type w:val="continuous"/>
          <w:pgSz w:w="11907" w:h="16840" w:code="9"/>
          <w:pgMar w:top="851" w:right="851" w:bottom="851" w:left="851" w:header="720" w:footer="720" w:gutter="0"/>
          <w:cols w:space="720"/>
          <w:docGrid w:linePitch="360"/>
        </w:sectPr>
      </w:pPr>
    </w:p>
    <w:p w:rsidR="004F02AC" w:rsidRDefault="004F02AC" w:rsidP="004F02AC">
      <w:pPr>
        <w:spacing w:before="60" w:after="60"/>
        <w:ind w:left="720" w:hanging="720"/>
        <w:rPr>
          <w:b/>
          <w:bCs/>
          <w:i/>
          <w:iCs/>
        </w:rPr>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ind w:left="720" w:hanging="720"/>
        <w:rPr>
          <w:b/>
          <w:bCs/>
          <w:i/>
          <w:iCs/>
        </w:rPr>
      </w:pPr>
      <w:r w:rsidRPr="00CB6863">
        <w:rPr>
          <w:b/>
          <w:bCs/>
          <w:i/>
          <w:iCs/>
        </w:rPr>
        <w:lastRenderedPageBreak/>
        <w:t>Câu 21. Những chính sách về chính trị - văn hóa – xã hội,… của chính quyền đô hộ phương Bắc nhằm mục đích gì?</w:t>
      </w:r>
    </w:p>
    <w:p w:rsidR="004F02AC" w:rsidRDefault="004F02AC" w:rsidP="004F02AC">
      <w:pPr>
        <w:spacing w:before="60" w:after="60"/>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ind w:left="709"/>
      </w:pPr>
      <w:r w:rsidRPr="00CB6863">
        <w:lastRenderedPageBreak/>
        <w:t>A. Đồng hóa dân ta về văn hóa</w:t>
      </w:r>
    </w:p>
    <w:p w:rsidR="004F02AC" w:rsidRPr="00CB6863" w:rsidRDefault="004F02AC" w:rsidP="004F02AC">
      <w:pPr>
        <w:spacing w:before="60" w:after="60"/>
        <w:ind w:left="709"/>
      </w:pPr>
      <w:r w:rsidRPr="00CB6863">
        <w:t>B. Đồng hóa dân ta về mặt giống nòi</w:t>
      </w:r>
    </w:p>
    <w:p w:rsidR="004F02AC" w:rsidRPr="00CB6863" w:rsidRDefault="004F02AC" w:rsidP="004F02AC">
      <w:pPr>
        <w:spacing w:before="60" w:after="60"/>
        <w:ind w:left="709"/>
      </w:pPr>
      <w:r w:rsidRPr="00CB6863">
        <w:t>C. Đồng hóa dân ta, thôn tính vĩnh viễn nước ta, sáp nhập nước ta vào lãnh thổ của Trung Quốc</w:t>
      </w:r>
    </w:p>
    <w:p w:rsidR="004F02AC" w:rsidRPr="00CB6863" w:rsidRDefault="004F02AC" w:rsidP="004F02AC">
      <w:pPr>
        <w:spacing w:before="60" w:after="60"/>
        <w:ind w:left="709"/>
      </w:pPr>
      <w:r w:rsidRPr="00CB6863">
        <w:t>D. Mở rộng cương vực lãnh thổ, ảnh hưởng của phong kiến Trung Quốc</w:t>
      </w:r>
    </w:p>
    <w:p w:rsidR="004F02AC" w:rsidRDefault="004F02AC" w:rsidP="004F02AC">
      <w:pPr>
        <w:spacing w:before="60" w:after="60"/>
        <w:ind w:left="720" w:hanging="720"/>
        <w:rPr>
          <w:b/>
          <w:bCs/>
          <w:i/>
          <w:iCs/>
        </w:rPr>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ind w:left="720" w:hanging="720"/>
        <w:rPr>
          <w:b/>
          <w:bCs/>
          <w:i/>
          <w:iCs/>
        </w:rPr>
      </w:pPr>
      <w:r w:rsidRPr="00CB6863">
        <w:rPr>
          <w:b/>
          <w:bCs/>
          <w:i/>
          <w:iCs/>
        </w:rPr>
        <w:lastRenderedPageBreak/>
        <w:t>Câu 22. Ý nào không phản ánh đúng điểm nổi bật của các cuộc khởi nghĩa chống Bắc thuộc?</w:t>
      </w:r>
    </w:p>
    <w:p w:rsidR="004F02AC" w:rsidRDefault="004F02AC" w:rsidP="004F02AC">
      <w:pPr>
        <w:spacing w:before="60" w:after="60"/>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ind w:left="709"/>
      </w:pPr>
      <w:r w:rsidRPr="00CB6863">
        <w:lastRenderedPageBreak/>
        <w:t>A. Liên tiếp nổ ra ở ba quận Giao Chỉ, Cửu Chân và Nhật Nam</w:t>
      </w:r>
    </w:p>
    <w:p w:rsidR="004F02AC" w:rsidRPr="00CB6863" w:rsidRDefault="004F02AC" w:rsidP="004F02AC">
      <w:pPr>
        <w:spacing w:before="60" w:after="60"/>
        <w:ind w:left="709"/>
      </w:pPr>
      <w:r w:rsidRPr="00CB6863">
        <w:t>B. Được đông đảo nhân dân tham gia, hưởng ứng.</w:t>
      </w:r>
    </w:p>
    <w:p w:rsidR="004F02AC" w:rsidRPr="00CB6863" w:rsidRDefault="004F02AC" w:rsidP="004F02AC">
      <w:pPr>
        <w:spacing w:before="60" w:after="60"/>
        <w:ind w:left="709"/>
      </w:pPr>
      <w:r w:rsidRPr="00CB6863">
        <w:t>C. Nhiều cuộc khởi nghĩa đã được thắng lợi, lập được chính quyền tự chủ một thời gian</w:t>
      </w:r>
    </w:p>
    <w:p w:rsidR="004F02AC" w:rsidRPr="00CB6863" w:rsidRDefault="004F02AC" w:rsidP="004F02AC">
      <w:pPr>
        <w:spacing w:before="60" w:after="60"/>
        <w:ind w:left="709"/>
      </w:pPr>
      <w:r w:rsidRPr="00CB6863">
        <w:t>D. Mở ra thời kì độc lập lâu dài của dân tộc</w:t>
      </w:r>
    </w:p>
    <w:p w:rsidR="004F02AC" w:rsidRDefault="004F02AC" w:rsidP="004F02AC">
      <w:pPr>
        <w:spacing w:before="60" w:after="60"/>
        <w:rPr>
          <w:b/>
          <w:bCs/>
          <w:i/>
          <w:iCs/>
        </w:rPr>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rPr>
          <w:b/>
          <w:bCs/>
          <w:i/>
          <w:iCs/>
        </w:rPr>
      </w:pPr>
      <w:r w:rsidRPr="00CB6863">
        <w:rPr>
          <w:b/>
          <w:bCs/>
          <w:i/>
          <w:iCs/>
        </w:rPr>
        <w:lastRenderedPageBreak/>
        <w:t>Câu 23. Cuộc khởi nghĩa Hai Bà Trưng bùng nổ vào năm</w:t>
      </w:r>
    </w:p>
    <w:p w:rsidR="004F02AC" w:rsidRDefault="004F02AC" w:rsidP="004F02AC">
      <w:pPr>
        <w:spacing w:before="60" w:after="60"/>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pPr>
      <w:r w:rsidRPr="00CB6863">
        <w:lastRenderedPageBreak/>
        <w:t xml:space="preserve">A. 40      </w:t>
      </w:r>
    </w:p>
    <w:p w:rsidR="004F02AC" w:rsidRPr="00CB6863" w:rsidRDefault="004F02AC" w:rsidP="004F02AC">
      <w:pPr>
        <w:spacing w:before="60" w:after="60"/>
      </w:pPr>
      <w:r w:rsidRPr="00CB6863">
        <w:t>B. 41</w:t>
      </w:r>
    </w:p>
    <w:p w:rsidR="004F02AC" w:rsidRPr="00CB6863" w:rsidRDefault="004F02AC" w:rsidP="004F02AC">
      <w:pPr>
        <w:spacing w:before="60" w:after="60"/>
      </w:pPr>
      <w:r w:rsidRPr="00CB6863">
        <w:lastRenderedPageBreak/>
        <w:t xml:space="preserve">C. 42      </w:t>
      </w:r>
    </w:p>
    <w:p w:rsidR="004F02AC" w:rsidRPr="00CB6863" w:rsidRDefault="004F02AC" w:rsidP="004F02AC">
      <w:pPr>
        <w:spacing w:before="60" w:after="60"/>
      </w:pPr>
      <w:r w:rsidRPr="00CB6863">
        <w:t xml:space="preserve">D. 43 </w:t>
      </w:r>
    </w:p>
    <w:p w:rsidR="004F02AC" w:rsidRDefault="004F02AC" w:rsidP="004F02AC">
      <w:pPr>
        <w:spacing w:before="60" w:after="60"/>
        <w:rPr>
          <w:b/>
          <w:bCs/>
          <w:i/>
          <w:iCs/>
        </w:rPr>
        <w:sectPr w:rsidR="004F02AC" w:rsidSect="004F02AC">
          <w:type w:val="continuous"/>
          <w:pgSz w:w="11907" w:h="16840" w:code="9"/>
          <w:pgMar w:top="851" w:right="851" w:bottom="851" w:left="1560" w:header="720" w:footer="720" w:gutter="0"/>
          <w:cols w:num="2" w:space="720"/>
          <w:docGrid w:linePitch="360"/>
        </w:sectPr>
      </w:pPr>
    </w:p>
    <w:p w:rsidR="004F02AC" w:rsidRPr="00CB6863" w:rsidRDefault="004F02AC" w:rsidP="004F02AC">
      <w:pPr>
        <w:spacing w:before="60" w:after="60"/>
        <w:rPr>
          <w:b/>
          <w:bCs/>
          <w:i/>
          <w:iCs/>
        </w:rPr>
      </w:pPr>
      <w:r w:rsidRPr="00CB6863">
        <w:rPr>
          <w:b/>
          <w:bCs/>
          <w:i/>
          <w:iCs/>
        </w:rPr>
        <w:lastRenderedPageBreak/>
        <w:t>Câu 24. Cuộc khởi nghĩa Hai Bà Trưng bùng nổ tại</w:t>
      </w:r>
    </w:p>
    <w:p w:rsidR="004F02AC" w:rsidRDefault="004F02AC" w:rsidP="004F02AC">
      <w:pPr>
        <w:spacing w:before="60" w:after="60"/>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pPr>
      <w:r w:rsidRPr="00CB6863">
        <w:lastRenderedPageBreak/>
        <w:t>A. Mê Linh (Vĩnh Phúc)</w:t>
      </w:r>
    </w:p>
    <w:p w:rsidR="004F02AC" w:rsidRPr="00CB6863" w:rsidRDefault="004F02AC" w:rsidP="004F02AC">
      <w:pPr>
        <w:spacing w:before="60" w:after="60"/>
      </w:pPr>
      <w:r w:rsidRPr="00CB6863">
        <w:t>B. Cổ Loa (Đông Anh – Hà Nội)</w:t>
      </w:r>
    </w:p>
    <w:p w:rsidR="004F02AC" w:rsidRPr="00CB6863" w:rsidRDefault="004F02AC" w:rsidP="004F02AC">
      <w:pPr>
        <w:spacing w:before="60" w:after="60"/>
      </w:pPr>
      <w:r w:rsidRPr="00CB6863">
        <w:lastRenderedPageBreak/>
        <w:t>C. Hát Môn (Phúc Thọ - Hà Nội)</w:t>
      </w:r>
    </w:p>
    <w:p w:rsidR="004F02AC" w:rsidRPr="00CB6863" w:rsidRDefault="004F02AC" w:rsidP="004F02AC">
      <w:pPr>
        <w:spacing w:before="60" w:after="60"/>
      </w:pPr>
      <w:r w:rsidRPr="00CB6863">
        <w:t>D. Luy Lâu (Thuận Thành – Bắc Ninh)</w:t>
      </w:r>
    </w:p>
    <w:p w:rsidR="004F02AC" w:rsidRDefault="004F02AC" w:rsidP="004F02AC">
      <w:pPr>
        <w:spacing w:before="60" w:after="60"/>
        <w:rPr>
          <w:b/>
          <w:bCs/>
          <w:i/>
          <w:iCs/>
        </w:rPr>
        <w:sectPr w:rsidR="004F02AC" w:rsidSect="004F02AC">
          <w:type w:val="continuous"/>
          <w:pgSz w:w="11907" w:h="16840" w:code="9"/>
          <w:pgMar w:top="851" w:right="851" w:bottom="851" w:left="1560" w:header="720" w:footer="720" w:gutter="0"/>
          <w:cols w:num="2" w:space="720"/>
          <w:docGrid w:linePitch="360"/>
        </w:sectPr>
      </w:pPr>
    </w:p>
    <w:p w:rsidR="004F02AC" w:rsidRPr="00CB6863" w:rsidRDefault="004F02AC" w:rsidP="004F02AC">
      <w:pPr>
        <w:spacing w:before="60" w:after="60"/>
        <w:rPr>
          <w:b/>
          <w:bCs/>
          <w:i/>
          <w:iCs/>
        </w:rPr>
      </w:pPr>
      <w:r w:rsidRPr="00CB6863">
        <w:rPr>
          <w:b/>
          <w:bCs/>
          <w:i/>
          <w:iCs/>
        </w:rPr>
        <w:lastRenderedPageBreak/>
        <w:t>Câu 25. Cuộc khởi nghĩa Hai Bà Trưng năm 40 đã diễn ra như thế nào?</w:t>
      </w:r>
    </w:p>
    <w:p w:rsidR="004F02AC" w:rsidRDefault="004F02AC" w:rsidP="004F02AC">
      <w:pPr>
        <w:spacing w:before="60" w:after="60"/>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ind w:left="993" w:hanging="284"/>
      </w:pPr>
      <w:r w:rsidRPr="00CB6863">
        <w:lastRenderedPageBreak/>
        <w:t>A. Từ Hát Môn, quân khởi nghĩa chiếm Mê Linh; Trưng Trắc lên ngôi vua đóng đô tại đây</w:t>
      </w:r>
    </w:p>
    <w:p w:rsidR="004F02AC" w:rsidRPr="00CB6863" w:rsidRDefault="004F02AC" w:rsidP="004F02AC">
      <w:pPr>
        <w:spacing w:before="60" w:after="60"/>
        <w:ind w:left="993" w:hanging="284"/>
      </w:pPr>
      <w:r w:rsidRPr="00CB6863">
        <w:t>B. Từ Mê Linh, quân khởi nghĩa tiến đánh Luy Lâu – trị sở của chính quyền đô hộ; Thái thú Tô Định bị giết tại trận</w:t>
      </w:r>
    </w:p>
    <w:p w:rsidR="004F02AC" w:rsidRPr="00CB6863" w:rsidRDefault="004F02AC" w:rsidP="004F02AC">
      <w:pPr>
        <w:spacing w:before="60" w:after="60"/>
        <w:ind w:left="993" w:hanging="284"/>
      </w:pPr>
      <w:r w:rsidRPr="00CB6863">
        <w:t>C. Được nhân dân nhiệt tình ảnh hưởng, quân khởi nghĩa nhanh chóng chiếm Cổ Loa, đập tan tận gốc rễ chính quyền đô hộ</w:t>
      </w:r>
    </w:p>
    <w:p w:rsidR="004F02AC" w:rsidRPr="00CB6863" w:rsidRDefault="004F02AC" w:rsidP="004F02AC">
      <w:pPr>
        <w:spacing w:before="60" w:after="60"/>
        <w:ind w:left="993" w:hanging="284"/>
      </w:pPr>
      <w:r w:rsidRPr="00CB6863">
        <w:t>D. Từ Hát Môn, quân khởi nghĩa chiếm Mê Linh, rồi Cổ Loa và Luy Lâu – trị sở của chính quyền đô hộ; Thái thú Tô Định phải trốn chạy về nước</w:t>
      </w:r>
    </w:p>
    <w:p w:rsidR="004F02AC" w:rsidRDefault="004F02AC" w:rsidP="004F02AC">
      <w:pPr>
        <w:spacing w:before="60" w:after="60"/>
        <w:rPr>
          <w:b/>
          <w:bCs/>
          <w:i/>
          <w:iCs/>
        </w:rPr>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rPr>
          <w:b/>
          <w:bCs/>
          <w:i/>
          <w:iCs/>
        </w:rPr>
      </w:pPr>
      <w:r w:rsidRPr="00CB6863">
        <w:rPr>
          <w:b/>
          <w:bCs/>
          <w:i/>
          <w:iCs/>
        </w:rPr>
        <w:lastRenderedPageBreak/>
        <w:t>Câu 26. Điểm độc đáo của cuộc khởi nghĩa Hai Bà Trưng là</w:t>
      </w:r>
    </w:p>
    <w:p w:rsidR="004F02AC" w:rsidRDefault="004F02AC" w:rsidP="004F02AC">
      <w:pPr>
        <w:spacing w:before="60" w:after="60"/>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ind w:left="709"/>
      </w:pPr>
      <w:r w:rsidRPr="00CB6863">
        <w:lastRenderedPageBreak/>
        <w:t>A. Được đông đảo nhân dân tham gia</w:t>
      </w:r>
    </w:p>
    <w:p w:rsidR="004F02AC" w:rsidRPr="00CB6863" w:rsidRDefault="004F02AC" w:rsidP="004F02AC">
      <w:pPr>
        <w:spacing w:before="60" w:after="60"/>
        <w:ind w:left="709"/>
      </w:pPr>
      <w:r w:rsidRPr="00CB6863">
        <w:t>B. Có sự liên kết với các tù trưởng dân tộc thiểu số</w:t>
      </w:r>
    </w:p>
    <w:p w:rsidR="004F02AC" w:rsidRPr="00CB6863" w:rsidRDefault="004F02AC" w:rsidP="004F02AC">
      <w:pPr>
        <w:spacing w:before="60" w:after="60"/>
        <w:ind w:left="709"/>
      </w:pPr>
      <w:r w:rsidRPr="00CB6863">
        <w:t>C. Nhiều nữ tướng tham gia chỉ huy cuộc khởi nghĩa</w:t>
      </w:r>
    </w:p>
    <w:p w:rsidR="004F02AC" w:rsidRPr="00CB6863" w:rsidRDefault="004F02AC" w:rsidP="004F02AC">
      <w:pPr>
        <w:spacing w:before="60" w:after="60"/>
        <w:ind w:left="709"/>
      </w:pPr>
      <w:r w:rsidRPr="00CB6863">
        <w:t>D. Lực lượng nghĩa quân được tổ chức thành nhiều bộ phận; quân thủy, quân bộ và tượng binh</w:t>
      </w:r>
    </w:p>
    <w:p w:rsidR="004F02AC" w:rsidRDefault="004F02AC" w:rsidP="004F02AC">
      <w:pPr>
        <w:spacing w:before="60" w:after="60"/>
        <w:rPr>
          <w:b/>
          <w:bCs/>
          <w:i/>
          <w:iCs/>
        </w:rPr>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rPr>
          <w:b/>
          <w:bCs/>
          <w:i/>
          <w:iCs/>
        </w:rPr>
      </w:pPr>
      <w:r w:rsidRPr="00CB6863">
        <w:rPr>
          <w:b/>
          <w:bCs/>
          <w:i/>
          <w:iCs/>
        </w:rPr>
        <w:lastRenderedPageBreak/>
        <w:t>Câu 27. Sau khi khởi nghĩa thắng lợi, Trưng Trắc lên làm vua đã quyết định đóng đô ở</w:t>
      </w:r>
    </w:p>
    <w:p w:rsidR="004F02AC" w:rsidRDefault="004F02AC" w:rsidP="004F02AC">
      <w:pPr>
        <w:spacing w:before="60" w:after="60"/>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pPr>
      <w:r w:rsidRPr="00CB6863">
        <w:lastRenderedPageBreak/>
        <w:t xml:space="preserve">A. Cổ Loa      </w:t>
      </w:r>
    </w:p>
    <w:p w:rsidR="004F02AC" w:rsidRPr="00CB6863" w:rsidRDefault="004F02AC" w:rsidP="004F02AC">
      <w:pPr>
        <w:spacing w:before="60" w:after="60"/>
      </w:pPr>
      <w:r w:rsidRPr="00CB6863">
        <w:t>B. Hoa Lư</w:t>
      </w:r>
    </w:p>
    <w:p w:rsidR="004F02AC" w:rsidRPr="00CB6863" w:rsidRDefault="004F02AC" w:rsidP="004F02AC">
      <w:pPr>
        <w:spacing w:before="60" w:after="60"/>
      </w:pPr>
      <w:r w:rsidRPr="00CB6863">
        <w:lastRenderedPageBreak/>
        <w:t xml:space="preserve">C. Mê Linh      </w:t>
      </w:r>
    </w:p>
    <w:p w:rsidR="004F02AC" w:rsidRPr="00CB6863" w:rsidRDefault="004F02AC" w:rsidP="004F02AC">
      <w:pPr>
        <w:spacing w:before="60" w:after="60"/>
      </w:pPr>
      <w:r w:rsidRPr="00CB6863">
        <w:t>D. Luy lâu</w:t>
      </w:r>
    </w:p>
    <w:p w:rsidR="004F02AC" w:rsidRDefault="004F02AC" w:rsidP="004F02AC">
      <w:pPr>
        <w:spacing w:before="60" w:after="60"/>
        <w:rPr>
          <w:b/>
          <w:bCs/>
          <w:i/>
          <w:iCs/>
        </w:rPr>
        <w:sectPr w:rsidR="004F02AC" w:rsidSect="004F02AC">
          <w:type w:val="continuous"/>
          <w:pgSz w:w="11907" w:h="16840" w:code="9"/>
          <w:pgMar w:top="851" w:right="851" w:bottom="851" w:left="1560" w:header="720" w:footer="720" w:gutter="0"/>
          <w:cols w:num="2" w:space="720"/>
          <w:docGrid w:linePitch="360"/>
        </w:sectPr>
      </w:pPr>
    </w:p>
    <w:p w:rsidR="004F02AC" w:rsidRPr="00CB6863" w:rsidRDefault="004F02AC" w:rsidP="004F02AC">
      <w:pPr>
        <w:spacing w:before="60" w:after="60"/>
        <w:rPr>
          <w:b/>
          <w:bCs/>
          <w:i/>
          <w:iCs/>
        </w:rPr>
      </w:pPr>
      <w:r w:rsidRPr="00CB6863">
        <w:rPr>
          <w:b/>
          <w:bCs/>
          <w:i/>
          <w:iCs/>
        </w:rPr>
        <w:lastRenderedPageBreak/>
        <w:t>Câu 28. Quốc hiệu Đại Việt có từ đời vua</w:t>
      </w:r>
    </w:p>
    <w:p w:rsidR="004F02AC" w:rsidRDefault="004F02AC" w:rsidP="004F02AC">
      <w:pPr>
        <w:spacing w:before="60" w:after="60"/>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pPr>
      <w:r w:rsidRPr="00CB6863">
        <w:lastRenderedPageBreak/>
        <w:t>A. Lý Thái Tổ</w:t>
      </w:r>
    </w:p>
    <w:p w:rsidR="004F02AC" w:rsidRPr="00CB6863" w:rsidRDefault="004F02AC" w:rsidP="004F02AC">
      <w:pPr>
        <w:spacing w:before="60" w:after="60"/>
      </w:pPr>
      <w:r w:rsidRPr="00CB6863">
        <w:t>B. Lý Thái Tông</w:t>
      </w:r>
    </w:p>
    <w:p w:rsidR="004F02AC" w:rsidRPr="00CB6863" w:rsidRDefault="004F02AC" w:rsidP="004F02AC">
      <w:pPr>
        <w:spacing w:before="60" w:after="60"/>
      </w:pPr>
      <w:r w:rsidRPr="00CB6863">
        <w:lastRenderedPageBreak/>
        <w:t>C. Lý Thánh Tông</w:t>
      </w:r>
    </w:p>
    <w:p w:rsidR="004F02AC" w:rsidRPr="00CB6863" w:rsidRDefault="004F02AC" w:rsidP="004F02AC">
      <w:pPr>
        <w:spacing w:before="60" w:after="60"/>
      </w:pPr>
      <w:r w:rsidRPr="00CB6863">
        <w:t xml:space="preserve">D. Lý Nhân Tông </w:t>
      </w:r>
    </w:p>
    <w:p w:rsidR="004F02AC" w:rsidRDefault="004F02AC" w:rsidP="004F02AC">
      <w:pPr>
        <w:spacing w:before="60" w:after="60"/>
        <w:rPr>
          <w:b/>
          <w:bCs/>
          <w:i/>
          <w:iCs/>
        </w:rPr>
        <w:sectPr w:rsidR="004F02AC" w:rsidSect="004F02AC">
          <w:type w:val="continuous"/>
          <w:pgSz w:w="11907" w:h="16840" w:code="9"/>
          <w:pgMar w:top="851" w:right="851" w:bottom="851" w:left="1560" w:header="720" w:footer="720" w:gutter="0"/>
          <w:cols w:num="2" w:space="720"/>
          <w:docGrid w:linePitch="360"/>
        </w:sectPr>
      </w:pPr>
    </w:p>
    <w:p w:rsidR="004F02AC" w:rsidRPr="00CB6863" w:rsidRDefault="004F02AC" w:rsidP="004F02AC">
      <w:pPr>
        <w:spacing w:before="60" w:after="60"/>
        <w:rPr>
          <w:b/>
          <w:bCs/>
          <w:i/>
          <w:iCs/>
        </w:rPr>
      </w:pPr>
      <w:r w:rsidRPr="00CB6863">
        <w:rPr>
          <w:b/>
          <w:bCs/>
          <w:i/>
          <w:iCs/>
        </w:rPr>
        <w:lastRenderedPageBreak/>
        <w:t>Câu 29. Bộ Luật thành văn đầu tiên của nước ta có tên gọi là gì?</w:t>
      </w:r>
    </w:p>
    <w:p w:rsidR="004F02AC" w:rsidRDefault="004F02AC" w:rsidP="004F02AC">
      <w:pPr>
        <w:spacing w:before="60" w:after="60"/>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pPr>
      <w:r w:rsidRPr="00CB6863">
        <w:lastRenderedPageBreak/>
        <w:t>A. Hình Luật</w:t>
      </w:r>
    </w:p>
    <w:p w:rsidR="004F02AC" w:rsidRPr="00CB6863" w:rsidRDefault="004F02AC" w:rsidP="004F02AC">
      <w:pPr>
        <w:spacing w:before="60" w:after="60"/>
      </w:pPr>
      <w:r w:rsidRPr="00CB6863">
        <w:t>B. Quốc triều hình luật</w:t>
      </w:r>
    </w:p>
    <w:p w:rsidR="004F02AC" w:rsidRPr="00CB6863" w:rsidRDefault="004F02AC" w:rsidP="004F02AC">
      <w:pPr>
        <w:spacing w:before="60" w:after="60"/>
      </w:pPr>
      <w:r w:rsidRPr="00CB6863">
        <w:lastRenderedPageBreak/>
        <w:t>C. Hình thư</w:t>
      </w:r>
    </w:p>
    <w:p w:rsidR="004F02AC" w:rsidRPr="00CB6863" w:rsidRDefault="004F02AC" w:rsidP="004F02AC">
      <w:pPr>
        <w:spacing w:before="60" w:after="60"/>
      </w:pPr>
      <w:r w:rsidRPr="00CB6863">
        <w:t>D. Hoàng Việt luật lệ</w:t>
      </w:r>
    </w:p>
    <w:p w:rsidR="004F02AC" w:rsidRDefault="004F02AC" w:rsidP="004F02AC">
      <w:pPr>
        <w:spacing w:before="60" w:after="60"/>
        <w:rPr>
          <w:b/>
          <w:bCs/>
          <w:i/>
          <w:iCs/>
        </w:rPr>
        <w:sectPr w:rsidR="004F02AC" w:rsidSect="004F02AC">
          <w:type w:val="continuous"/>
          <w:pgSz w:w="11907" w:h="16840" w:code="9"/>
          <w:pgMar w:top="851" w:right="851" w:bottom="851" w:left="1560" w:header="720" w:footer="720" w:gutter="0"/>
          <w:cols w:num="2" w:space="720"/>
          <w:docGrid w:linePitch="360"/>
        </w:sectPr>
      </w:pPr>
    </w:p>
    <w:p w:rsidR="004F02AC" w:rsidRPr="00CB6863" w:rsidRDefault="004F02AC" w:rsidP="004F02AC">
      <w:pPr>
        <w:spacing w:before="60" w:after="60"/>
        <w:rPr>
          <w:b/>
          <w:bCs/>
          <w:i/>
          <w:iCs/>
        </w:rPr>
      </w:pPr>
      <w:r w:rsidRPr="00CB6863">
        <w:rPr>
          <w:b/>
          <w:bCs/>
          <w:i/>
          <w:iCs/>
        </w:rPr>
        <w:lastRenderedPageBreak/>
        <w:t>Câu 30. Bộ luật thành văn đầu tiên của nước ta được ban hành dưới triều đại nào?</w:t>
      </w:r>
    </w:p>
    <w:p w:rsidR="004F02AC" w:rsidRDefault="004F02AC" w:rsidP="004F02AC">
      <w:pPr>
        <w:spacing w:before="60" w:after="60"/>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pPr>
      <w:r w:rsidRPr="00CB6863">
        <w:lastRenderedPageBreak/>
        <w:t xml:space="preserve">A. Triều Lý      </w:t>
      </w:r>
    </w:p>
    <w:p w:rsidR="004F02AC" w:rsidRPr="00CB6863" w:rsidRDefault="004F02AC" w:rsidP="004F02AC">
      <w:pPr>
        <w:spacing w:before="60" w:after="60"/>
      </w:pPr>
      <w:r w:rsidRPr="00CB6863">
        <w:lastRenderedPageBreak/>
        <w:t>B. Triều Trần</w:t>
      </w:r>
    </w:p>
    <w:p w:rsidR="004F02AC" w:rsidRPr="00CB6863" w:rsidRDefault="004F02AC" w:rsidP="004F02AC">
      <w:pPr>
        <w:spacing w:before="60" w:after="60"/>
      </w:pPr>
      <w:r w:rsidRPr="00CB6863">
        <w:lastRenderedPageBreak/>
        <w:t xml:space="preserve">C. Triều Lê sơ      </w:t>
      </w:r>
    </w:p>
    <w:p w:rsidR="004F02AC" w:rsidRPr="00CB6863" w:rsidRDefault="004F02AC" w:rsidP="004F02AC">
      <w:pPr>
        <w:spacing w:before="60" w:after="60"/>
      </w:pPr>
      <w:r w:rsidRPr="00CB6863">
        <w:lastRenderedPageBreak/>
        <w:t xml:space="preserve">D. Triều Nguyễn </w:t>
      </w:r>
    </w:p>
    <w:p w:rsidR="004F02AC" w:rsidRDefault="004F02AC" w:rsidP="004F02AC">
      <w:pPr>
        <w:spacing w:before="60" w:after="60"/>
        <w:rPr>
          <w:b/>
          <w:bCs/>
          <w:i/>
          <w:iCs/>
        </w:rPr>
        <w:sectPr w:rsidR="004F02AC" w:rsidSect="004F02AC">
          <w:type w:val="continuous"/>
          <w:pgSz w:w="11907" w:h="16840" w:code="9"/>
          <w:pgMar w:top="851" w:right="851" w:bottom="851" w:left="1560" w:header="720" w:footer="720" w:gutter="0"/>
          <w:cols w:num="2" w:space="720"/>
          <w:docGrid w:linePitch="360"/>
        </w:sectPr>
      </w:pPr>
    </w:p>
    <w:p w:rsidR="004F02AC" w:rsidRPr="00CB6863" w:rsidRDefault="004F02AC" w:rsidP="004F02AC">
      <w:pPr>
        <w:spacing w:before="60" w:after="60"/>
        <w:rPr>
          <w:b/>
          <w:bCs/>
          <w:i/>
          <w:iCs/>
        </w:rPr>
      </w:pPr>
      <w:r w:rsidRPr="00CB6863">
        <w:rPr>
          <w:b/>
          <w:bCs/>
          <w:i/>
          <w:iCs/>
        </w:rPr>
        <w:lastRenderedPageBreak/>
        <w:t>Câu 31. Bộ luật nào được biên soạn đầy đủ nhất, có nội dung tiến bộ nhất thời phong kiến ở Việt Nam</w:t>
      </w:r>
    </w:p>
    <w:p w:rsidR="004F02AC" w:rsidRDefault="004F02AC" w:rsidP="004F02AC">
      <w:pPr>
        <w:spacing w:before="60" w:after="60"/>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pPr>
      <w:r w:rsidRPr="00CB6863">
        <w:lastRenderedPageBreak/>
        <w:t>A. Hình thư</w:t>
      </w:r>
    </w:p>
    <w:p w:rsidR="004F02AC" w:rsidRPr="00CB6863" w:rsidRDefault="004F02AC" w:rsidP="004F02AC">
      <w:pPr>
        <w:spacing w:before="60" w:after="60"/>
      </w:pPr>
      <w:r w:rsidRPr="00CB6863">
        <w:t>B. Hình luật</w:t>
      </w:r>
    </w:p>
    <w:p w:rsidR="004F02AC" w:rsidRPr="00CB6863" w:rsidRDefault="004F02AC" w:rsidP="004F02AC">
      <w:pPr>
        <w:spacing w:before="60" w:after="60"/>
      </w:pPr>
      <w:r w:rsidRPr="00CB6863">
        <w:lastRenderedPageBreak/>
        <w:t>C. Quốc triều hình luật</w:t>
      </w:r>
    </w:p>
    <w:p w:rsidR="004F02AC" w:rsidRPr="00CB6863" w:rsidRDefault="004F02AC" w:rsidP="004F02AC">
      <w:pPr>
        <w:spacing w:before="60" w:after="60"/>
      </w:pPr>
      <w:r w:rsidRPr="00CB6863">
        <w:t xml:space="preserve">D. Hoàng Việt luật lệ </w:t>
      </w:r>
    </w:p>
    <w:p w:rsidR="004F02AC" w:rsidRDefault="004F02AC" w:rsidP="004F02AC">
      <w:pPr>
        <w:spacing w:before="60" w:after="60"/>
        <w:rPr>
          <w:b/>
          <w:bCs/>
          <w:i/>
          <w:iCs/>
        </w:rPr>
        <w:sectPr w:rsidR="004F02AC" w:rsidSect="004F02AC">
          <w:type w:val="continuous"/>
          <w:pgSz w:w="11907" w:h="16840" w:code="9"/>
          <w:pgMar w:top="851" w:right="851" w:bottom="851" w:left="1560" w:header="720" w:footer="720" w:gutter="0"/>
          <w:cols w:num="2" w:space="720"/>
          <w:docGrid w:linePitch="360"/>
        </w:sectPr>
      </w:pPr>
    </w:p>
    <w:p w:rsidR="004F02AC" w:rsidRPr="00CB6863" w:rsidRDefault="004F02AC" w:rsidP="004F02AC">
      <w:pPr>
        <w:spacing w:before="60" w:after="60"/>
        <w:rPr>
          <w:b/>
          <w:bCs/>
          <w:i/>
          <w:iCs/>
        </w:rPr>
      </w:pPr>
      <w:r w:rsidRPr="00CB6863">
        <w:rPr>
          <w:b/>
          <w:bCs/>
          <w:i/>
          <w:iCs/>
        </w:rPr>
        <w:lastRenderedPageBreak/>
        <w:t>Câu 32. Nội dung cơ bản của các bộ luật thời Lý, Trần, Lê là gì?</w:t>
      </w:r>
    </w:p>
    <w:p w:rsidR="004F02AC" w:rsidRDefault="004F02AC" w:rsidP="004F02AC">
      <w:pPr>
        <w:spacing w:before="60" w:after="60"/>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ind w:left="709"/>
      </w:pPr>
      <w:r w:rsidRPr="00CB6863">
        <w:lastRenderedPageBreak/>
        <w:t>A. Bảo vệ lợi ích của mọi tầng lớp trong xã hội, đặc biệt là dân nghèo</w:t>
      </w:r>
    </w:p>
    <w:p w:rsidR="004F02AC" w:rsidRPr="00CB6863" w:rsidRDefault="004F02AC" w:rsidP="004F02AC">
      <w:pPr>
        <w:spacing w:before="60" w:after="60"/>
        <w:ind w:left="709"/>
      </w:pPr>
      <w:r w:rsidRPr="00CB6863">
        <w:t>B. Bảo vệ đặc quyền, đặc lợi của giai cấp thống trị</w:t>
      </w:r>
    </w:p>
    <w:p w:rsidR="004F02AC" w:rsidRPr="00CB6863" w:rsidRDefault="004F02AC" w:rsidP="004F02AC">
      <w:pPr>
        <w:spacing w:before="60" w:after="60"/>
        <w:ind w:left="709"/>
      </w:pPr>
      <w:r w:rsidRPr="00CB6863">
        <w:t>C. Bảo vệ đất đai, lãnh thổ của Tổ quốc</w:t>
      </w:r>
    </w:p>
    <w:p w:rsidR="004F02AC" w:rsidRPr="00CB6863" w:rsidRDefault="004F02AC" w:rsidP="004F02AC">
      <w:pPr>
        <w:spacing w:before="60" w:after="60"/>
        <w:ind w:left="709"/>
      </w:pPr>
      <w:r w:rsidRPr="00CB6863">
        <w:t>D. Bảo vệ tài sản và tính mạng của nông dân làng xã</w:t>
      </w:r>
    </w:p>
    <w:p w:rsidR="004F02AC" w:rsidRDefault="004F02AC" w:rsidP="004F02AC">
      <w:pPr>
        <w:spacing w:before="60" w:after="60"/>
        <w:rPr>
          <w:b/>
          <w:bCs/>
          <w:i/>
          <w:iCs/>
        </w:rPr>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rPr>
          <w:b/>
          <w:bCs/>
          <w:i/>
          <w:iCs/>
        </w:rPr>
      </w:pPr>
      <w:r w:rsidRPr="00CB6863">
        <w:rPr>
          <w:b/>
          <w:bCs/>
          <w:i/>
          <w:iCs/>
        </w:rPr>
        <w:lastRenderedPageBreak/>
        <w:t>Câu 33. Trong các thế kỉ XI – XV, quân đội được tổ chức gồm</w:t>
      </w:r>
    </w:p>
    <w:p w:rsidR="004F02AC" w:rsidRDefault="004F02AC" w:rsidP="004F02AC">
      <w:pPr>
        <w:spacing w:before="60" w:after="60"/>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ind w:left="993" w:hanging="284"/>
      </w:pPr>
      <w:r w:rsidRPr="00CB6863">
        <w:lastRenderedPageBreak/>
        <w:t>A. Hai bộ phận: quân bảo vệ vua và quân bảo vệ đất nước</w:t>
      </w:r>
    </w:p>
    <w:p w:rsidR="004F02AC" w:rsidRPr="00CB6863" w:rsidRDefault="004F02AC" w:rsidP="004F02AC">
      <w:pPr>
        <w:spacing w:before="60" w:after="60"/>
        <w:ind w:left="993" w:hanging="284"/>
      </w:pPr>
      <w:r w:rsidRPr="00CB6863">
        <w:t>B. Ba bộ phận: quân bảo vệ vua, quân bảo vệ cung thành và quân bảo vệ đất nước</w:t>
      </w:r>
    </w:p>
    <w:p w:rsidR="004F02AC" w:rsidRPr="00CB6863" w:rsidRDefault="004F02AC" w:rsidP="004F02AC">
      <w:pPr>
        <w:spacing w:before="60" w:after="60"/>
        <w:ind w:left="993" w:hanging="284"/>
      </w:pPr>
      <w:r w:rsidRPr="00CB6863">
        <w:t>C. Hai bộ phận: quân bảo vệ nhà vua, kinh thành(cấm quân) và quân chính quy bảo vệ đất nước (ngoại binh)</w:t>
      </w:r>
    </w:p>
    <w:p w:rsidR="004F02AC" w:rsidRPr="00CB6863" w:rsidRDefault="004F02AC" w:rsidP="004F02AC">
      <w:pPr>
        <w:spacing w:before="60" w:after="60"/>
        <w:ind w:left="993" w:hanging="284"/>
      </w:pPr>
      <w:r w:rsidRPr="00CB6863">
        <w:t>D. Một bộ phận: quân chính quy đảm nhiệm hai nhiệm vụ là bảo vệ kinh thành và bảo vệ đất nước</w:t>
      </w:r>
    </w:p>
    <w:p w:rsidR="004F02AC" w:rsidRDefault="004F02AC" w:rsidP="004F02AC">
      <w:pPr>
        <w:spacing w:before="60" w:after="60"/>
        <w:ind w:left="720" w:hanging="720"/>
        <w:rPr>
          <w:b/>
          <w:bCs/>
          <w:i/>
          <w:iCs/>
        </w:rPr>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ind w:left="720" w:hanging="720"/>
        <w:rPr>
          <w:b/>
          <w:bCs/>
          <w:i/>
          <w:iCs/>
        </w:rPr>
      </w:pPr>
      <w:r w:rsidRPr="00CB6863">
        <w:rPr>
          <w:b/>
          <w:bCs/>
          <w:i/>
          <w:iCs/>
        </w:rPr>
        <w:lastRenderedPageBreak/>
        <w:t>Câu 34. “Phép quân điền”– chính sách phân chia ruộng đất công ở các làng xã được thực hiện dưới triều đại nào?</w:t>
      </w:r>
    </w:p>
    <w:p w:rsidR="004F02AC" w:rsidRDefault="004F02AC" w:rsidP="004F02AC">
      <w:pPr>
        <w:spacing w:before="60" w:after="60"/>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pPr>
      <w:r w:rsidRPr="00CB6863">
        <w:lastRenderedPageBreak/>
        <w:t xml:space="preserve">A. Nhà Lý      </w:t>
      </w:r>
    </w:p>
    <w:p w:rsidR="004F02AC" w:rsidRPr="00CB6863" w:rsidRDefault="004F02AC" w:rsidP="004F02AC">
      <w:pPr>
        <w:spacing w:before="60" w:after="60"/>
      </w:pPr>
      <w:r w:rsidRPr="00CB6863">
        <w:t>B. Nhà Tiền Lê</w:t>
      </w:r>
    </w:p>
    <w:p w:rsidR="004F02AC" w:rsidRPr="00CB6863" w:rsidRDefault="004F02AC" w:rsidP="004F02AC">
      <w:pPr>
        <w:spacing w:before="60" w:after="60"/>
      </w:pPr>
      <w:r w:rsidRPr="00CB6863">
        <w:lastRenderedPageBreak/>
        <w:t xml:space="preserve">C. Nhà Trần      </w:t>
      </w:r>
    </w:p>
    <w:p w:rsidR="004F02AC" w:rsidRPr="00CB6863" w:rsidRDefault="004F02AC" w:rsidP="004F02AC">
      <w:pPr>
        <w:spacing w:before="60" w:after="60"/>
      </w:pPr>
      <w:r w:rsidRPr="00CB6863">
        <w:t xml:space="preserve">D. Nhà Lê sơ </w:t>
      </w:r>
    </w:p>
    <w:p w:rsidR="004F02AC" w:rsidRDefault="004F02AC" w:rsidP="004F02AC">
      <w:pPr>
        <w:spacing w:before="60" w:after="60"/>
        <w:ind w:left="720" w:hanging="720"/>
        <w:rPr>
          <w:b/>
          <w:bCs/>
          <w:i/>
          <w:iCs/>
        </w:rPr>
        <w:sectPr w:rsidR="004F02AC" w:rsidSect="004F02AC">
          <w:type w:val="continuous"/>
          <w:pgSz w:w="11907" w:h="16840" w:code="9"/>
          <w:pgMar w:top="851" w:right="851" w:bottom="851" w:left="1560" w:header="720" w:footer="720" w:gutter="0"/>
          <w:cols w:num="2" w:space="720"/>
          <w:docGrid w:linePitch="360"/>
        </w:sectPr>
      </w:pPr>
    </w:p>
    <w:p w:rsidR="004F02AC" w:rsidRPr="00CB6863" w:rsidRDefault="004F02AC" w:rsidP="004F02AC">
      <w:pPr>
        <w:spacing w:before="60" w:after="60"/>
        <w:ind w:left="720" w:hanging="720"/>
        <w:rPr>
          <w:b/>
          <w:bCs/>
          <w:i/>
          <w:iCs/>
        </w:rPr>
      </w:pPr>
      <w:r w:rsidRPr="00CB6863">
        <w:rPr>
          <w:b/>
          <w:bCs/>
          <w:i/>
          <w:iCs/>
        </w:rPr>
        <w:lastRenderedPageBreak/>
        <w:t>Câu 35. Trong các thế kỉ X – XV, triều đại nào có những chính sách cụ thể để bảo vệ sức kéo cho nông nghiệp?</w:t>
      </w:r>
    </w:p>
    <w:p w:rsidR="004F02AC" w:rsidRDefault="004F02AC" w:rsidP="004F02AC">
      <w:pPr>
        <w:spacing w:before="60" w:after="60"/>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pPr>
      <w:r w:rsidRPr="00CB6863">
        <w:lastRenderedPageBreak/>
        <w:t xml:space="preserve">A. Đinh – Tiền Lê   </w:t>
      </w:r>
    </w:p>
    <w:p w:rsidR="004F02AC" w:rsidRPr="00CB6863" w:rsidRDefault="004F02AC" w:rsidP="004F02AC">
      <w:pPr>
        <w:spacing w:before="60" w:after="60"/>
      </w:pPr>
      <w:r w:rsidRPr="00CB6863">
        <w:t>B. Lý – Trần</w:t>
      </w:r>
    </w:p>
    <w:p w:rsidR="004F02AC" w:rsidRPr="00CB6863" w:rsidRDefault="004F02AC" w:rsidP="004F02AC">
      <w:pPr>
        <w:spacing w:before="60" w:after="60"/>
      </w:pPr>
      <w:r w:rsidRPr="00CB6863">
        <w:lastRenderedPageBreak/>
        <w:t xml:space="preserve">C. Lê sơ      </w:t>
      </w:r>
    </w:p>
    <w:p w:rsidR="004F02AC" w:rsidRPr="00CB6863" w:rsidRDefault="004F02AC" w:rsidP="004F02AC">
      <w:pPr>
        <w:spacing w:before="60" w:after="60"/>
      </w:pPr>
      <w:r w:rsidRPr="00CB6863">
        <w:t xml:space="preserve">D. Lý, Trần, Lê sơ </w:t>
      </w:r>
    </w:p>
    <w:p w:rsidR="004F02AC" w:rsidRDefault="004F02AC" w:rsidP="004F02AC">
      <w:pPr>
        <w:spacing w:before="60" w:after="60"/>
        <w:rPr>
          <w:b/>
          <w:bCs/>
          <w:i/>
          <w:iCs/>
        </w:rPr>
        <w:sectPr w:rsidR="004F02AC" w:rsidSect="004F02AC">
          <w:type w:val="continuous"/>
          <w:pgSz w:w="11907" w:h="16840" w:code="9"/>
          <w:pgMar w:top="851" w:right="851" w:bottom="851" w:left="1560" w:header="720" w:footer="720" w:gutter="0"/>
          <w:cols w:num="2" w:space="720"/>
          <w:docGrid w:linePitch="360"/>
        </w:sectPr>
      </w:pPr>
    </w:p>
    <w:p w:rsidR="004F02AC" w:rsidRPr="00CB6863" w:rsidRDefault="004F02AC" w:rsidP="004F02AC">
      <w:pPr>
        <w:spacing w:before="60" w:after="60"/>
        <w:rPr>
          <w:b/>
          <w:bCs/>
          <w:i/>
          <w:iCs/>
        </w:rPr>
      </w:pPr>
      <w:r w:rsidRPr="00CB6863">
        <w:rPr>
          <w:b/>
          <w:bCs/>
          <w:i/>
          <w:iCs/>
        </w:rPr>
        <w:lastRenderedPageBreak/>
        <w:t>Câu 36. Biểu hiện phát triển vượt bậc của thủ công nghiệp nước ta trong các thế kỉ X – XV là</w:t>
      </w:r>
    </w:p>
    <w:p w:rsidR="004F02AC" w:rsidRDefault="004F02AC" w:rsidP="004F02AC">
      <w:pPr>
        <w:spacing w:before="60" w:after="60"/>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ind w:left="284" w:hanging="284"/>
      </w:pPr>
      <w:r w:rsidRPr="00CB6863">
        <w:lastRenderedPageBreak/>
        <w:t>A. Sự ra đời của đô thị Thăng Long</w:t>
      </w:r>
    </w:p>
    <w:p w:rsidR="004F02AC" w:rsidRPr="00CB6863" w:rsidRDefault="004F02AC" w:rsidP="004F02AC">
      <w:pPr>
        <w:spacing w:before="60" w:after="60"/>
        <w:ind w:left="284" w:hanging="284"/>
      </w:pPr>
      <w:r w:rsidRPr="00CB6863">
        <w:t>B. Hệ thống chợ làng phát triển</w:t>
      </w:r>
    </w:p>
    <w:p w:rsidR="004F02AC" w:rsidRPr="00CB6863" w:rsidRDefault="004F02AC" w:rsidP="004F02AC">
      <w:pPr>
        <w:spacing w:before="60" w:after="60"/>
        <w:ind w:left="284" w:hanging="284"/>
      </w:pPr>
      <w:r w:rsidRPr="00CB6863">
        <w:t>C. Sự phong phú của các mặt hàng mỹ nghệ</w:t>
      </w:r>
    </w:p>
    <w:p w:rsidR="004F02AC" w:rsidRPr="00CB6863" w:rsidRDefault="004F02AC" w:rsidP="004F02AC">
      <w:pPr>
        <w:spacing w:before="60" w:after="60"/>
        <w:ind w:left="284" w:hanging="284"/>
      </w:pPr>
      <w:r w:rsidRPr="00CB6863">
        <w:lastRenderedPageBreak/>
        <w:t>D. Sự hình thành các làng nghề thủ công truyền thống</w:t>
      </w:r>
    </w:p>
    <w:p w:rsidR="004F02AC" w:rsidRDefault="004F02AC" w:rsidP="004F02AC">
      <w:pPr>
        <w:spacing w:before="60" w:after="60"/>
        <w:rPr>
          <w:b/>
          <w:bCs/>
          <w:i/>
          <w:iCs/>
        </w:rPr>
        <w:sectPr w:rsidR="004F02AC" w:rsidSect="004F02AC">
          <w:type w:val="continuous"/>
          <w:pgSz w:w="11907" w:h="16840" w:code="9"/>
          <w:pgMar w:top="851" w:right="851" w:bottom="851" w:left="1560" w:header="720" w:footer="720" w:gutter="0"/>
          <w:cols w:num="2" w:space="720"/>
          <w:docGrid w:linePitch="360"/>
        </w:sectPr>
      </w:pPr>
    </w:p>
    <w:p w:rsidR="004F02AC" w:rsidRPr="00CB6863" w:rsidRDefault="004F02AC" w:rsidP="004F02AC">
      <w:pPr>
        <w:spacing w:before="60" w:after="60"/>
        <w:rPr>
          <w:b/>
          <w:bCs/>
          <w:i/>
          <w:iCs/>
        </w:rPr>
      </w:pPr>
      <w:r w:rsidRPr="00CB6863">
        <w:rPr>
          <w:b/>
          <w:bCs/>
          <w:i/>
          <w:iCs/>
        </w:rPr>
        <w:lastRenderedPageBreak/>
        <w:t>Câu 37. Thế kỉ X – XV, ở miền Bắc đã hình thành các làng nghề thủ công truyền thống như</w:t>
      </w:r>
    </w:p>
    <w:p w:rsidR="004F02AC" w:rsidRDefault="004F02AC" w:rsidP="004F02AC">
      <w:pPr>
        <w:spacing w:before="60" w:after="60"/>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pPr>
      <w:r w:rsidRPr="00CB6863">
        <w:lastRenderedPageBreak/>
        <w:t>A. Bát Tràng, Thổ Hà, Chu Đậu, Huê Cầu</w:t>
      </w:r>
    </w:p>
    <w:p w:rsidR="004F02AC" w:rsidRPr="00CB6863" w:rsidRDefault="004F02AC" w:rsidP="004F02AC">
      <w:pPr>
        <w:spacing w:before="60" w:after="60"/>
      </w:pPr>
      <w:r w:rsidRPr="00CB6863">
        <w:t>B. Bát Tràng, Đông Hồ, Chu Đậu</w:t>
      </w:r>
    </w:p>
    <w:p w:rsidR="004F02AC" w:rsidRPr="00CB6863" w:rsidRDefault="004F02AC" w:rsidP="004F02AC">
      <w:pPr>
        <w:spacing w:before="60" w:after="60"/>
      </w:pPr>
      <w:r w:rsidRPr="00CB6863">
        <w:lastRenderedPageBreak/>
        <w:t>C. Bát Tràng, Hương Canh, Huê Cầu</w:t>
      </w:r>
    </w:p>
    <w:p w:rsidR="004F02AC" w:rsidRPr="00CB6863" w:rsidRDefault="004F02AC" w:rsidP="004F02AC">
      <w:pPr>
        <w:spacing w:before="60" w:after="60"/>
      </w:pPr>
      <w:r w:rsidRPr="00CB6863">
        <w:t>D. Thổ Hà, Vạn Phúc</w:t>
      </w:r>
    </w:p>
    <w:p w:rsidR="004F02AC" w:rsidRDefault="004F02AC" w:rsidP="004F02AC">
      <w:pPr>
        <w:spacing w:before="60" w:after="60"/>
        <w:rPr>
          <w:b/>
          <w:bCs/>
          <w:i/>
          <w:iCs/>
        </w:rPr>
        <w:sectPr w:rsidR="004F02AC" w:rsidSect="004F02AC">
          <w:type w:val="continuous"/>
          <w:pgSz w:w="11907" w:h="16840" w:code="9"/>
          <w:pgMar w:top="851" w:right="851" w:bottom="851" w:left="1560" w:header="720" w:footer="720" w:gutter="0"/>
          <w:cols w:num="2" w:space="720"/>
          <w:docGrid w:linePitch="360"/>
        </w:sectPr>
      </w:pPr>
    </w:p>
    <w:p w:rsidR="004F02AC" w:rsidRPr="00CB6863" w:rsidRDefault="004F02AC" w:rsidP="004F02AC">
      <w:pPr>
        <w:spacing w:before="60" w:after="60"/>
        <w:rPr>
          <w:b/>
          <w:bCs/>
          <w:i/>
          <w:iCs/>
        </w:rPr>
      </w:pPr>
      <w:r w:rsidRPr="00CB6863">
        <w:rPr>
          <w:b/>
          <w:bCs/>
          <w:i/>
          <w:iCs/>
        </w:rPr>
        <w:lastRenderedPageBreak/>
        <w:t>Câu 38. Nghề nào không phải là nghề thủ công cổ truyền của nước Đại Việt?</w:t>
      </w:r>
    </w:p>
    <w:p w:rsidR="004F02AC" w:rsidRDefault="004F02AC" w:rsidP="004F02AC">
      <w:pPr>
        <w:spacing w:before="60" w:after="60"/>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ind w:left="284" w:hanging="284"/>
      </w:pPr>
      <w:r w:rsidRPr="00CB6863">
        <w:lastRenderedPageBreak/>
        <w:t>A. Nghề đúc đồng</w:t>
      </w:r>
    </w:p>
    <w:p w:rsidR="004F02AC" w:rsidRPr="00CB6863" w:rsidRDefault="004F02AC" w:rsidP="004F02AC">
      <w:pPr>
        <w:spacing w:before="60" w:after="60"/>
        <w:ind w:left="284" w:hanging="284"/>
      </w:pPr>
      <w:r w:rsidRPr="00CB6863">
        <w:t>B. Nghề rèn sắt</w:t>
      </w:r>
    </w:p>
    <w:p w:rsidR="004F02AC" w:rsidRPr="00CB6863" w:rsidRDefault="004F02AC" w:rsidP="004F02AC">
      <w:pPr>
        <w:spacing w:before="60" w:after="60"/>
        <w:ind w:left="284" w:hanging="284"/>
      </w:pPr>
      <w:r w:rsidRPr="00CB6863">
        <w:t>C. Nghề làm đồ gốm, ươm tơ, dệt lụa</w:t>
      </w:r>
    </w:p>
    <w:p w:rsidR="004F02AC" w:rsidRPr="00CB6863" w:rsidRDefault="004F02AC" w:rsidP="004F02AC">
      <w:pPr>
        <w:spacing w:before="60" w:after="60"/>
        <w:ind w:left="284" w:hanging="284"/>
      </w:pPr>
      <w:r w:rsidRPr="00CB6863">
        <w:lastRenderedPageBreak/>
        <w:t>D. Nghề khắc in bản gỗ, làm đường trắng, làm đồng hồ</w:t>
      </w:r>
    </w:p>
    <w:p w:rsidR="004F02AC" w:rsidRDefault="004F02AC" w:rsidP="004F02AC">
      <w:pPr>
        <w:spacing w:before="60" w:after="60"/>
        <w:ind w:left="284" w:hanging="284"/>
        <w:rPr>
          <w:b/>
          <w:bCs/>
          <w:i/>
          <w:iCs/>
        </w:rPr>
        <w:sectPr w:rsidR="004F02AC" w:rsidSect="004F02AC">
          <w:type w:val="continuous"/>
          <w:pgSz w:w="11907" w:h="16840" w:code="9"/>
          <w:pgMar w:top="851" w:right="851" w:bottom="851" w:left="1560" w:header="720" w:footer="720" w:gutter="0"/>
          <w:cols w:num="2" w:space="720"/>
          <w:docGrid w:linePitch="360"/>
        </w:sectPr>
      </w:pPr>
    </w:p>
    <w:p w:rsidR="004F02AC" w:rsidRPr="00CB6863" w:rsidRDefault="004F02AC" w:rsidP="004F02AC">
      <w:pPr>
        <w:spacing w:before="60" w:after="60"/>
        <w:rPr>
          <w:b/>
          <w:bCs/>
          <w:i/>
          <w:iCs/>
        </w:rPr>
      </w:pPr>
      <w:r w:rsidRPr="00CB6863">
        <w:rPr>
          <w:b/>
          <w:bCs/>
          <w:i/>
          <w:iCs/>
        </w:rPr>
        <w:lastRenderedPageBreak/>
        <w:t>Câu 39. Các xưởng thủ công do nhà nước, tổ chức và quản lí trong các thế kỉ XI – XV được gọi là</w:t>
      </w:r>
    </w:p>
    <w:p w:rsidR="004F02AC" w:rsidRDefault="004F02AC" w:rsidP="004F02AC">
      <w:pPr>
        <w:spacing w:before="60" w:after="60"/>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pPr>
      <w:r w:rsidRPr="00CB6863">
        <w:lastRenderedPageBreak/>
        <w:t xml:space="preserve">A. Đồn điền      </w:t>
      </w:r>
    </w:p>
    <w:p w:rsidR="004F02AC" w:rsidRPr="00CB6863" w:rsidRDefault="004F02AC" w:rsidP="004F02AC">
      <w:pPr>
        <w:spacing w:before="60" w:after="60"/>
      </w:pPr>
      <w:r w:rsidRPr="00CB6863">
        <w:t>B. Quan xưởng</w:t>
      </w:r>
    </w:p>
    <w:p w:rsidR="004F02AC" w:rsidRPr="00CB6863" w:rsidRDefault="004F02AC" w:rsidP="004F02AC">
      <w:pPr>
        <w:spacing w:before="60" w:after="60"/>
      </w:pPr>
      <w:r w:rsidRPr="00CB6863">
        <w:lastRenderedPageBreak/>
        <w:t xml:space="preserve">C. Quân xưởng      </w:t>
      </w:r>
    </w:p>
    <w:p w:rsidR="004F02AC" w:rsidRPr="00CB6863" w:rsidRDefault="004F02AC" w:rsidP="004F02AC">
      <w:pPr>
        <w:spacing w:before="60" w:after="60"/>
      </w:pPr>
      <w:r w:rsidRPr="00CB6863">
        <w:t>D. Quốc tử giám</w:t>
      </w:r>
    </w:p>
    <w:p w:rsidR="004F02AC" w:rsidRDefault="004F02AC" w:rsidP="004F02AC">
      <w:pPr>
        <w:spacing w:before="60" w:after="60"/>
        <w:ind w:left="720" w:hanging="720"/>
        <w:rPr>
          <w:b/>
          <w:bCs/>
          <w:i/>
          <w:iCs/>
        </w:rPr>
        <w:sectPr w:rsidR="004F02AC" w:rsidSect="004F02AC">
          <w:type w:val="continuous"/>
          <w:pgSz w:w="11907" w:h="16840" w:code="9"/>
          <w:pgMar w:top="851" w:right="851" w:bottom="851" w:left="1560" w:header="720" w:footer="720" w:gutter="0"/>
          <w:cols w:num="2" w:space="720"/>
          <w:docGrid w:linePitch="360"/>
        </w:sectPr>
      </w:pPr>
    </w:p>
    <w:p w:rsidR="004F02AC" w:rsidRPr="00CB6863" w:rsidRDefault="004F02AC" w:rsidP="004F02AC">
      <w:pPr>
        <w:spacing w:before="60" w:after="60"/>
        <w:ind w:left="720" w:hanging="720"/>
        <w:rPr>
          <w:b/>
          <w:bCs/>
          <w:i/>
          <w:iCs/>
        </w:rPr>
      </w:pPr>
      <w:r w:rsidRPr="00CB6863">
        <w:rPr>
          <w:b/>
          <w:bCs/>
          <w:i/>
          <w:iCs/>
        </w:rPr>
        <w:lastRenderedPageBreak/>
        <w:t>Câu 40. Ý nào không phản ánh chính xác mục đích của việc các triều đại phong kiến nước ta đều thành lập xưởng thủ công nhà nước (quan xưởng), tập trung các thợ giỏi trong nước?</w:t>
      </w:r>
    </w:p>
    <w:p w:rsidR="004F02AC" w:rsidRDefault="004F02AC" w:rsidP="004F02AC">
      <w:pPr>
        <w:spacing w:before="60" w:after="60"/>
        <w:sectPr w:rsidR="004F02AC" w:rsidSect="004F02AC">
          <w:type w:val="continuous"/>
          <w:pgSz w:w="11907" w:h="16840" w:code="9"/>
          <w:pgMar w:top="851" w:right="851" w:bottom="851" w:left="851" w:header="720" w:footer="720" w:gutter="0"/>
          <w:cols w:space="720"/>
          <w:docGrid w:linePitch="360"/>
        </w:sectPr>
      </w:pPr>
    </w:p>
    <w:p w:rsidR="004F02AC" w:rsidRPr="00CB6863" w:rsidRDefault="004F02AC" w:rsidP="004F02AC">
      <w:pPr>
        <w:spacing w:before="60" w:after="60"/>
        <w:ind w:left="284" w:hanging="284"/>
      </w:pPr>
      <w:r w:rsidRPr="00CB6863">
        <w:lastRenderedPageBreak/>
        <w:t>A. Chuyên lo việc đúc tiền</w:t>
      </w:r>
    </w:p>
    <w:p w:rsidR="004F02AC" w:rsidRPr="00CB6863" w:rsidRDefault="004F02AC" w:rsidP="004F02AC">
      <w:pPr>
        <w:spacing w:before="60" w:after="60"/>
        <w:ind w:left="284" w:hanging="284"/>
      </w:pPr>
      <w:r w:rsidRPr="00CB6863">
        <w:t>B. Rèn đúc vũ khí và đóng các loại thuyền chiến phục vụ quân đội</w:t>
      </w:r>
    </w:p>
    <w:p w:rsidR="004F02AC" w:rsidRPr="00CB6863" w:rsidRDefault="004F02AC" w:rsidP="004F02AC">
      <w:pPr>
        <w:spacing w:before="60" w:after="60"/>
        <w:ind w:left="284" w:hanging="284"/>
      </w:pPr>
      <w:r w:rsidRPr="00CB6863">
        <w:t>C. May mũ áo cho nhà vua, quan lại và quý tộc, xây dựng các cung điện, dinh thự</w:t>
      </w:r>
    </w:p>
    <w:p w:rsidR="004F02AC" w:rsidRPr="00CB6863" w:rsidRDefault="004F02AC" w:rsidP="004F02AC">
      <w:pPr>
        <w:tabs>
          <w:tab w:val="left" w:pos="4110"/>
        </w:tabs>
        <w:spacing w:before="60" w:after="60"/>
        <w:ind w:left="284" w:hanging="284"/>
      </w:pPr>
      <w:r w:rsidRPr="00CB6863">
        <w:t>D. Vừa sản xuất, vừa buôn bán</w:t>
      </w:r>
      <w:r>
        <w:tab/>
      </w:r>
    </w:p>
    <w:p w:rsidR="004F02AC" w:rsidRDefault="004F02AC" w:rsidP="004F02AC">
      <w:pPr>
        <w:spacing w:before="120"/>
        <w:ind w:left="588" w:hanging="588"/>
        <w:rPr>
          <w:b/>
          <w:i/>
          <w:sz w:val="20"/>
          <w:szCs w:val="20"/>
        </w:rPr>
        <w:sectPr w:rsidR="004F02AC" w:rsidSect="004F02AC">
          <w:type w:val="continuous"/>
          <w:pgSz w:w="11907" w:h="16840" w:code="9"/>
          <w:pgMar w:top="851" w:right="851" w:bottom="851" w:left="1418" w:header="720" w:footer="720" w:gutter="0"/>
          <w:cols w:num="2" w:space="720"/>
          <w:docGrid w:linePitch="360"/>
        </w:sectPr>
      </w:pPr>
    </w:p>
    <w:p w:rsidR="004F02AC" w:rsidRDefault="004F02AC" w:rsidP="004F02AC">
      <w:pPr>
        <w:spacing w:before="120"/>
        <w:ind w:left="588" w:hanging="588"/>
      </w:pPr>
      <w:r>
        <w:lastRenderedPageBreak/>
        <w:t>II</w:t>
      </w:r>
      <w:r w:rsidRPr="009A3B7D">
        <w:t xml:space="preserve">. </w:t>
      </w:r>
      <w:r>
        <w:t xml:space="preserve">CÂU HỎI TỰ LUẬN </w:t>
      </w:r>
      <w:r w:rsidRPr="009A3B7D">
        <w:t>(</w:t>
      </w:r>
      <w:r>
        <w:t>3</w:t>
      </w:r>
      <w:r w:rsidRPr="009A3B7D">
        <w:t xml:space="preserve"> điểm)  </w:t>
      </w:r>
    </w:p>
    <w:p w:rsidR="004F02AC" w:rsidRPr="00CE0D27" w:rsidRDefault="004F02AC" w:rsidP="004F02AC">
      <w:pPr>
        <w:spacing w:before="120"/>
        <w:rPr>
          <w:b/>
          <w:i/>
          <w:sz w:val="22"/>
        </w:rPr>
      </w:pPr>
      <w:r w:rsidRPr="00FD778D">
        <w:rPr>
          <w:b/>
          <w:i/>
        </w:rPr>
        <w:t>Câu 1 (</w:t>
      </w:r>
      <w:r>
        <w:rPr>
          <w:b/>
          <w:i/>
        </w:rPr>
        <w:t>1,5</w:t>
      </w:r>
      <w:r w:rsidRPr="00FD778D">
        <w:rPr>
          <w:b/>
          <w:i/>
        </w:rPr>
        <w:t xml:space="preserve"> điểm): </w:t>
      </w:r>
      <w:r w:rsidRPr="00CE0D27">
        <w:rPr>
          <w:b/>
          <w:i/>
          <w:sz w:val="22"/>
        </w:rPr>
        <w:t>Trình bày những nguyên nhân tạo nên sự phát triển nông nghiệp ở các thế kỷ XI-XV.</w:t>
      </w:r>
    </w:p>
    <w:p w:rsidR="004F02AC" w:rsidRPr="00CE0D27" w:rsidRDefault="004F02AC" w:rsidP="004F02AC">
      <w:pPr>
        <w:spacing w:before="120"/>
        <w:ind w:left="1843" w:hanging="1843"/>
        <w:jc w:val="both"/>
        <w:rPr>
          <w:b/>
          <w:i/>
          <w:sz w:val="22"/>
        </w:rPr>
      </w:pPr>
      <w:r w:rsidRPr="00FD778D">
        <w:rPr>
          <w:b/>
          <w:i/>
        </w:rPr>
        <w:t>Câu 2 (</w:t>
      </w:r>
      <w:r>
        <w:rPr>
          <w:b/>
          <w:i/>
        </w:rPr>
        <w:t>1,5</w:t>
      </w:r>
      <w:r w:rsidRPr="00FD778D">
        <w:rPr>
          <w:b/>
          <w:i/>
        </w:rPr>
        <w:t xml:space="preserve"> điểm): </w:t>
      </w:r>
      <w:r w:rsidRPr="00CE0D27">
        <w:rPr>
          <w:b/>
          <w:i/>
          <w:sz w:val="22"/>
        </w:rPr>
        <w:t>Trình bày ý nghĩa lịch sử và nguyên nhân thắng lợi của cuộc kháng chiến chống Mông – Nguyên thế kỷ XIII.</w:t>
      </w:r>
    </w:p>
    <w:p w:rsidR="004F02AC" w:rsidRPr="004F02AC" w:rsidRDefault="004F02AC" w:rsidP="004F02AC">
      <w:pPr>
        <w:tabs>
          <w:tab w:val="left" w:pos="5960"/>
        </w:tabs>
      </w:pPr>
    </w:p>
    <w:sectPr w:rsidR="004F02AC" w:rsidRPr="004F02AC" w:rsidSect="004A1BB6">
      <w:pgSz w:w="11907" w:h="16840" w:code="9"/>
      <w:pgMar w:top="851" w:right="708" w:bottom="567" w:left="993"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276"/>
    <w:multiLevelType w:val="hybridMultilevel"/>
    <w:tmpl w:val="ACDAA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229F8"/>
    <w:multiLevelType w:val="hybridMultilevel"/>
    <w:tmpl w:val="A82085BC"/>
    <w:lvl w:ilvl="0" w:tplc="04090015">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06B86C4A"/>
    <w:multiLevelType w:val="hybridMultilevel"/>
    <w:tmpl w:val="215E5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70233"/>
    <w:multiLevelType w:val="hybridMultilevel"/>
    <w:tmpl w:val="5FAA8B28"/>
    <w:lvl w:ilvl="0" w:tplc="E06C13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91AED"/>
    <w:multiLevelType w:val="hybridMultilevel"/>
    <w:tmpl w:val="A5E6EA80"/>
    <w:lvl w:ilvl="0" w:tplc="F0C8B844">
      <w:start w:val="1"/>
      <w:numFmt w:val="upperLetter"/>
      <w:lvlText w:val="%1."/>
      <w:lvlJc w:val="left"/>
      <w:pPr>
        <w:ind w:left="928"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FF19BD"/>
    <w:multiLevelType w:val="hybridMultilevel"/>
    <w:tmpl w:val="9A46F06A"/>
    <w:lvl w:ilvl="0" w:tplc="B3C05C08">
      <w:start w:val="1"/>
      <w:numFmt w:val="upperLetter"/>
      <w:lvlText w:val="%1."/>
      <w:lvlJc w:val="left"/>
      <w:pPr>
        <w:ind w:left="660" w:hanging="360"/>
      </w:pPr>
      <w:rPr>
        <w:rFonts w:ascii="Times New Roman" w:eastAsia="Times New Roman" w:hAnsi="Times New Roman" w:cs="Times New Roman"/>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nsid w:val="1D65643A"/>
    <w:multiLevelType w:val="multilevel"/>
    <w:tmpl w:val="F918A740"/>
    <w:lvl w:ilvl="0">
      <w:start w:val="1"/>
      <w:numFmt w:val="upperLetter"/>
      <w:lvlText w:val="%1."/>
      <w:lvlJc w:val="left"/>
      <w:pPr>
        <w:ind w:left="928" w:hanging="360"/>
      </w:pPr>
      <w:rPr>
        <w:rFonts w:ascii="Times New Roman" w:eastAsia="Times New Roman" w:hAnsi="Times New Roman" w:cs="Times New Roman"/>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2BAC15A1"/>
    <w:multiLevelType w:val="hybridMultilevel"/>
    <w:tmpl w:val="6D78FE18"/>
    <w:lvl w:ilvl="0" w:tplc="8F72B3F8">
      <w:start w:val="1"/>
      <w:numFmt w:val="lowerLetter"/>
      <w:lvlText w:val="%1."/>
      <w:lvlJc w:val="left"/>
      <w:pPr>
        <w:ind w:left="1070" w:hanging="360"/>
      </w:pPr>
      <w:rPr>
        <w:rFonts w:ascii="Times New Roman" w:eastAsia="Times New Roman" w:hAnsi="Times New Roman" w:cs="Times New Roman"/>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2DE61289"/>
    <w:multiLevelType w:val="hybridMultilevel"/>
    <w:tmpl w:val="67D85AD6"/>
    <w:lvl w:ilvl="0" w:tplc="51520544">
      <w:start w:val="1"/>
      <w:numFmt w:val="upperLetter"/>
      <w:lvlText w:val="%1."/>
      <w:lvlJc w:val="left"/>
      <w:pPr>
        <w:ind w:left="1211" w:hanging="360"/>
      </w:pPr>
      <w:rPr>
        <w:rFonts w:ascii="Times New Roman" w:eastAsia="Times New Roman" w:hAnsi="Times New Roman" w:cs="Times New Roman"/>
        <w:b/>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9">
    <w:nsid w:val="2E355788"/>
    <w:multiLevelType w:val="hybridMultilevel"/>
    <w:tmpl w:val="C082BF66"/>
    <w:lvl w:ilvl="0" w:tplc="AB72E05C">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347D60D4"/>
    <w:multiLevelType w:val="hybridMultilevel"/>
    <w:tmpl w:val="3C9C91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C47621"/>
    <w:multiLevelType w:val="hybridMultilevel"/>
    <w:tmpl w:val="78C83292"/>
    <w:lvl w:ilvl="0" w:tplc="B2FE3DF0">
      <w:start w:val="1"/>
      <w:numFmt w:val="upperLetter"/>
      <w:lvlText w:val="%1."/>
      <w:lvlJc w:val="left"/>
      <w:pPr>
        <w:ind w:left="1380" w:hanging="360"/>
      </w:pPr>
      <w:rPr>
        <w:rFonts w:hint="default"/>
        <w:b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2">
    <w:nsid w:val="41D37CE1"/>
    <w:multiLevelType w:val="hybridMultilevel"/>
    <w:tmpl w:val="16041354"/>
    <w:lvl w:ilvl="0" w:tplc="0D84C5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D07D70"/>
    <w:multiLevelType w:val="hybridMultilevel"/>
    <w:tmpl w:val="16C2573A"/>
    <w:lvl w:ilvl="0" w:tplc="B0FE9378">
      <w:start w:val="1"/>
      <w:numFmt w:val="upperLetter"/>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5F7059"/>
    <w:multiLevelType w:val="hybridMultilevel"/>
    <w:tmpl w:val="2C66978C"/>
    <w:lvl w:ilvl="0" w:tplc="518033E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F75153"/>
    <w:multiLevelType w:val="hybridMultilevel"/>
    <w:tmpl w:val="BA28187E"/>
    <w:lvl w:ilvl="0" w:tplc="05086534">
      <w:start w:val="1"/>
      <w:numFmt w:val="upperLetter"/>
      <w:lvlText w:val="%1."/>
      <w:lvlJc w:val="left"/>
      <w:pPr>
        <w:ind w:left="1637" w:hanging="360"/>
      </w:pPr>
      <w:rPr>
        <w:rFonts w:ascii="Times New Roman" w:eastAsia="Times New Roman" w:hAnsi="Times New Roman" w:cs="Times New Roman"/>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6">
    <w:nsid w:val="52F07F73"/>
    <w:multiLevelType w:val="hybridMultilevel"/>
    <w:tmpl w:val="F918A740"/>
    <w:lvl w:ilvl="0" w:tplc="DBFCE8E6">
      <w:start w:val="1"/>
      <w:numFmt w:val="upperLetter"/>
      <w:lvlText w:val="%1."/>
      <w:lvlJc w:val="left"/>
      <w:pPr>
        <w:ind w:left="928" w:hanging="360"/>
      </w:pPr>
      <w:rPr>
        <w:rFonts w:ascii="Times New Roman" w:eastAsia="Times New Roman" w:hAnsi="Times New Roman" w:cs="Times New Roman"/>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5C544D88"/>
    <w:multiLevelType w:val="hybridMultilevel"/>
    <w:tmpl w:val="E21A8842"/>
    <w:lvl w:ilvl="0" w:tplc="F5789E78">
      <w:start w:val="1"/>
      <w:numFmt w:val="upperLetter"/>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A532D1"/>
    <w:multiLevelType w:val="hybridMultilevel"/>
    <w:tmpl w:val="86A04460"/>
    <w:lvl w:ilvl="0" w:tplc="7F86ADFC">
      <w:start w:val="1"/>
      <w:numFmt w:val="upperLetter"/>
      <w:lvlText w:val="%1."/>
      <w:lvlJc w:val="left"/>
      <w:pPr>
        <w:ind w:left="786" w:hanging="360"/>
      </w:pPr>
      <w:rPr>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9">
    <w:nsid w:val="72D81A03"/>
    <w:multiLevelType w:val="hybridMultilevel"/>
    <w:tmpl w:val="457C2ACE"/>
    <w:lvl w:ilvl="0" w:tplc="6B8E9C38">
      <w:start w:val="1"/>
      <w:numFmt w:val="upperLetter"/>
      <w:lvlText w:val="%1."/>
      <w:lvlJc w:val="left"/>
      <w:pPr>
        <w:ind w:left="1070"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74C624B6"/>
    <w:multiLevelType w:val="hybridMultilevel"/>
    <w:tmpl w:val="117C1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3B0E94"/>
    <w:multiLevelType w:val="hybridMultilevel"/>
    <w:tmpl w:val="92648C00"/>
    <w:lvl w:ilvl="0" w:tplc="73AC254E">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nsid w:val="7DD80A0D"/>
    <w:multiLevelType w:val="hybridMultilevel"/>
    <w:tmpl w:val="1600803E"/>
    <w:lvl w:ilvl="0" w:tplc="2DBAB578">
      <w:start w:val="1"/>
      <w:numFmt w:val="upperLetter"/>
      <w:lvlText w:val="%1."/>
      <w:lvlJc w:val="left"/>
      <w:pPr>
        <w:ind w:left="660" w:hanging="360"/>
      </w:pPr>
      <w:rPr>
        <w:rFonts w:ascii="Times New Roman" w:eastAsia="Times New Roman" w:hAnsi="Times New Roman" w:cs="Times New Roman"/>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nsid w:val="7F6F06CA"/>
    <w:multiLevelType w:val="hybridMultilevel"/>
    <w:tmpl w:val="C5223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5"/>
  </w:num>
  <w:num w:numId="4">
    <w:abstractNumId w:val="23"/>
  </w:num>
  <w:num w:numId="5">
    <w:abstractNumId w:val="20"/>
  </w:num>
  <w:num w:numId="6">
    <w:abstractNumId w:val="2"/>
  </w:num>
  <w:num w:numId="7">
    <w:abstractNumId w:val="14"/>
  </w:num>
  <w:num w:numId="8">
    <w:abstractNumId w:val="1"/>
  </w:num>
  <w:num w:numId="9">
    <w:abstractNumId w:val="21"/>
  </w:num>
  <w:num w:numId="10">
    <w:abstractNumId w:val="18"/>
  </w:num>
  <w:num w:numId="11">
    <w:abstractNumId w:val="4"/>
  </w:num>
  <w:num w:numId="12">
    <w:abstractNumId w:val="8"/>
  </w:num>
  <w:num w:numId="13">
    <w:abstractNumId w:val="0"/>
  </w:num>
  <w:num w:numId="14">
    <w:abstractNumId w:val="12"/>
  </w:num>
  <w:num w:numId="15">
    <w:abstractNumId w:val="13"/>
  </w:num>
  <w:num w:numId="16">
    <w:abstractNumId w:val="17"/>
  </w:num>
  <w:num w:numId="17">
    <w:abstractNumId w:val="19"/>
  </w:num>
  <w:num w:numId="18">
    <w:abstractNumId w:val="16"/>
  </w:num>
  <w:num w:numId="19">
    <w:abstractNumId w:val="6"/>
  </w:num>
  <w:num w:numId="20">
    <w:abstractNumId w:val="11"/>
  </w:num>
  <w:num w:numId="21">
    <w:abstractNumId w:val="7"/>
  </w:num>
  <w:num w:numId="22">
    <w:abstractNumId w:val="15"/>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7A"/>
    <w:rsid w:val="00027BA1"/>
    <w:rsid w:val="00035128"/>
    <w:rsid w:val="00084ADA"/>
    <w:rsid w:val="000A3383"/>
    <w:rsid w:val="000F487E"/>
    <w:rsid w:val="00170389"/>
    <w:rsid w:val="001916AC"/>
    <w:rsid w:val="00192518"/>
    <w:rsid w:val="001B7EB6"/>
    <w:rsid w:val="001D704F"/>
    <w:rsid w:val="001E0FAE"/>
    <w:rsid w:val="002B6CFD"/>
    <w:rsid w:val="00361FD3"/>
    <w:rsid w:val="003E0728"/>
    <w:rsid w:val="004427FF"/>
    <w:rsid w:val="00455A2C"/>
    <w:rsid w:val="004A1BB6"/>
    <w:rsid w:val="004F02AC"/>
    <w:rsid w:val="005B5DA2"/>
    <w:rsid w:val="00614506"/>
    <w:rsid w:val="00620D96"/>
    <w:rsid w:val="006359C8"/>
    <w:rsid w:val="006D5A2C"/>
    <w:rsid w:val="006E15C5"/>
    <w:rsid w:val="00703E96"/>
    <w:rsid w:val="00706081"/>
    <w:rsid w:val="007616A7"/>
    <w:rsid w:val="008A4C7A"/>
    <w:rsid w:val="0094647F"/>
    <w:rsid w:val="00947525"/>
    <w:rsid w:val="00AF2CFF"/>
    <w:rsid w:val="00BC079B"/>
    <w:rsid w:val="00BE59F0"/>
    <w:rsid w:val="00C0656D"/>
    <w:rsid w:val="00C22EE2"/>
    <w:rsid w:val="00C835DC"/>
    <w:rsid w:val="00C84CC5"/>
    <w:rsid w:val="00C86108"/>
    <w:rsid w:val="00CB38E3"/>
    <w:rsid w:val="00CF51D0"/>
    <w:rsid w:val="00E57EAE"/>
    <w:rsid w:val="00EC2186"/>
    <w:rsid w:val="00EE2401"/>
    <w:rsid w:val="00EE3CB6"/>
    <w:rsid w:val="00F1407E"/>
    <w:rsid w:val="00F15756"/>
    <w:rsid w:val="00F1595F"/>
    <w:rsid w:val="00F17EF4"/>
    <w:rsid w:val="00F20DFA"/>
    <w:rsid w:val="00F64A19"/>
    <w:rsid w:val="00F7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8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C7A"/>
    <w:pPr>
      <w:ind w:left="720"/>
      <w:contextualSpacing/>
    </w:pPr>
  </w:style>
  <w:style w:type="paragraph" w:styleId="NormalWeb">
    <w:name w:val="Normal (Web)"/>
    <w:basedOn w:val="Normal"/>
    <w:uiPriority w:val="99"/>
    <w:unhideWhenUsed/>
    <w:rsid w:val="00EC2186"/>
    <w:pPr>
      <w:spacing w:before="100" w:beforeAutospacing="1" w:after="100" w:afterAutospacing="1"/>
    </w:pPr>
  </w:style>
  <w:style w:type="character" w:styleId="Strong">
    <w:name w:val="Strong"/>
    <w:uiPriority w:val="22"/>
    <w:qFormat/>
    <w:rsid w:val="00EC2186"/>
    <w:rPr>
      <w:b/>
      <w:bCs/>
    </w:rPr>
  </w:style>
  <w:style w:type="character" w:customStyle="1" w:styleId="apple-converted-space">
    <w:name w:val="apple-converted-space"/>
    <w:rsid w:val="00F17E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8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C7A"/>
    <w:pPr>
      <w:ind w:left="720"/>
      <w:contextualSpacing/>
    </w:pPr>
  </w:style>
  <w:style w:type="paragraph" w:styleId="NormalWeb">
    <w:name w:val="Normal (Web)"/>
    <w:basedOn w:val="Normal"/>
    <w:uiPriority w:val="99"/>
    <w:unhideWhenUsed/>
    <w:rsid w:val="00EC2186"/>
    <w:pPr>
      <w:spacing w:before="100" w:beforeAutospacing="1" w:after="100" w:afterAutospacing="1"/>
    </w:pPr>
  </w:style>
  <w:style w:type="character" w:styleId="Strong">
    <w:name w:val="Strong"/>
    <w:uiPriority w:val="22"/>
    <w:qFormat/>
    <w:rsid w:val="00EC2186"/>
    <w:rPr>
      <w:b/>
      <w:bCs/>
    </w:rPr>
  </w:style>
  <w:style w:type="character" w:customStyle="1" w:styleId="apple-converted-space">
    <w:name w:val="apple-converted-space"/>
    <w:rsid w:val="00F17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ONE</cp:lastModifiedBy>
  <cp:revision>4</cp:revision>
  <dcterms:created xsi:type="dcterms:W3CDTF">2020-03-22T09:25:00Z</dcterms:created>
  <dcterms:modified xsi:type="dcterms:W3CDTF">2020-03-22T11:55:00Z</dcterms:modified>
</cp:coreProperties>
</file>